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50" w:rsidRDefault="00AB6F50" w:rsidP="00AB6F50">
      <w:pPr>
        <w:jc w:val="center"/>
        <w:rPr>
          <w:b/>
          <w:sz w:val="18"/>
          <w:szCs w:val="18"/>
        </w:rPr>
      </w:pPr>
    </w:p>
    <w:p w:rsidR="00AB6F50" w:rsidRPr="00552D74" w:rsidRDefault="00AB6F50" w:rsidP="00AB6F50">
      <w:pPr>
        <w:jc w:val="center"/>
      </w:pPr>
      <w:r w:rsidRPr="00552D74">
        <w:rPr>
          <w:b/>
          <w:bCs/>
          <w:kern w:val="36"/>
        </w:rPr>
        <w:t>Муниципальное бюджетное образовательное учреждение</w:t>
      </w:r>
    </w:p>
    <w:p w:rsidR="00AB6F50" w:rsidRPr="00552D74" w:rsidRDefault="00AB6F50" w:rsidP="00AB6F50">
      <w:pPr>
        <w:suppressAutoHyphens/>
        <w:jc w:val="center"/>
        <w:rPr>
          <w:b/>
          <w:bCs/>
          <w:lang w:eastAsia="ar-SA"/>
        </w:rPr>
      </w:pPr>
      <w:proofErr w:type="spellStart"/>
      <w:r w:rsidRPr="00552D74">
        <w:rPr>
          <w:b/>
          <w:bCs/>
          <w:lang w:eastAsia="ar-SA"/>
        </w:rPr>
        <w:t>Толстомысенская</w:t>
      </w:r>
      <w:proofErr w:type="spellEnd"/>
      <w:r w:rsidRPr="00552D74">
        <w:rPr>
          <w:b/>
          <w:bCs/>
          <w:lang w:eastAsia="ar-SA"/>
        </w:rPr>
        <w:t xml:space="preserve"> средняя общеобразовательная школа №7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786"/>
      </w:tblGrid>
      <w:tr w:rsidR="00AB6F50" w:rsidRPr="00552D74" w:rsidTr="005B249A">
        <w:trPr>
          <w:trHeight w:val="15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50" w:rsidRPr="00552D74" w:rsidRDefault="00AB6F50" w:rsidP="005B249A">
            <w:pPr>
              <w:pStyle w:val="a3"/>
              <w:spacing w:line="276" w:lineRule="auto"/>
              <w:rPr>
                <w:sz w:val="28"/>
                <w:lang w:eastAsia="ar-SA"/>
              </w:rPr>
            </w:pPr>
            <w:r w:rsidRPr="00552D74">
              <w:rPr>
                <w:lang w:eastAsia="ar-SA"/>
              </w:rPr>
              <w:t xml:space="preserve">Рассмотрено на заседании педагогического совета МБОУ </w:t>
            </w:r>
            <w:proofErr w:type="spellStart"/>
            <w:r w:rsidRPr="00552D74">
              <w:rPr>
                <w:lang w:eastAsia="ar-SA"/>
              </w:rPr>
              <w:t>Толстомысенскойсредней</w:t>
            </w:r>
            <w:proofErr w:type="spellEnd"/>
          </w:p>
          <w:p w:rsidR="00AB6F50" w:rsidRPr="00552D74" w:rsidRDefault="00AB6F50" w:rsidP="005B249A">
            <w:pPr>
              <w:pStyle w:val="a3"/>
              <w:tabs>
                <w:tab w:val="left" w:pos="3840"/>
              </w:tabs>
              <w:spacing w:line="276" w:lineRule="auto"/>
              <w:rPr>
                <w:lang w:eastAsia="ar-SA"/>
              </w:rPr>
            </w:pPr>
            <w:r w:rsidRPr="00552D74">
              <w:rPr>
                <w:lang w:eastAsia="ar-SA"/>
              </w:rPr>
              <w:t>общеобразовательной школы №7</w:t>
            </w:r>
            <w:r w:rsidRPr="00552D74">
              <w:rPr>
                <w:lang w:eastAsia="ar-SA"/>
              </w:rPr>
              <w:tab/>
            </w:r>
          </w:p>
          <w:p w:rsidR="00AB6F50" w:rsidRPr="00552D74" w:rsidRDefault="00AB6F50" w:rsidP="005B249A">
            <w:pPr>
              <w:pStyle w:val="a3"/>
              <w:spacing w:line="276" w:lineRule="auto"/>
              <w:rPr>
                <w:lang w:eastAsia="ar-SA"/>
              </w:rPr>
            </w:pPr>
            <w:r w:rsidRPr="00552D74">
              <w:rPr>
                <w:lang w:eastAsia="ar-SA"/>
              </w:rPr>
              <w:t>Протокол №_________</w:t>
            </w:r>
          </w:p>
          <w:p w:rsidR="00AB6F50" w:rsidRPr="00552D74" w:rsidRDefault="00AB6F50" w:rsidP="005B249A">
            <w:pPr>
              <w:pStyle w:val="a3"/>
              <w:spacing w:line="276" w:lineRule="auto"/>
              <w:rPr>
                <w:lang w:eastAsia="ar-SA"/>
              </w:rPr>
            </w:pPr>
            <w:r w:rsidRPr="00552D74">
              <w:rPr>
                <w:lang w:eastAsia="ar-SA"/>
              </w:rPr>
              <w:t xml:space="preserve">От «____» _____ </w:t>
            </w:r>
            <w:proofErr w:type="gramStart"/>
            <w:r w:rsidRPr="00552D74">
              <w:rPr>
                <w:lang w:eastAsia="ar-SA"/>
              </w:rPr>
              <w:t>г</w:t>
            </w:r>
            <w:proofErr w:type="gramEnd"/>
            <w:r w:rsidRPr="00552D74">
              <w:rPr>
                <w:lang w:eastAsia="ar-SA"/>
              </w:rPr>
              <w:t>.</w:t>
            </w:r>
          </w:p>
          <w:p w:rsidR="00AB6F50" w:rsidRPr="00552D74" w:rsidRDefault="00AB6F50" w:rsidP="005B249A">
            <w:pPr>
              <w:pStyle w:val="a3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50" w:rsidRPr="00552D74" w:rsidRDefault="00AB6F50" w:rsidP="005B249A">
            <w:pPr>
              <w:pStyle w:val="a3"/>
              <w:spacing w:line="276" w:lineRule="auto"/>
              <w:rPr>
                <w:b/>
                <w:sz w:val="28"/>
                <w:lang w:eastAsia="ar-SA"/>
              </w:rPr>
            </w:pPr>
            <w:r w:rsidRPr="00552D74">
              <w:rPr>
                <w:b/>
                <w:lang w:eastAsia="ar-SA"/>
              </w:rPr>
              <w:t>«УТВЕРЖДАЮ»</w:t>
            </w:r>
          </w:p>
          <w:p w:rsidR="00AB6F50" w:rsidRPr="00552D74" w:rsidRDefault="00AB6F50" w:rsidP="005B249A">
            <w:pPr>
              <w:pStyle w:val="a3"/>
              <w:spacing w:line="276" w:lineRule="auto"/>
              <w:rPr>
                <w:lang w:eastAsia="ar-SA"/>
              </w:rPr>
            </w:pPr>
            <w:r w:rsidRPr="00552D74">
              <w:rPr>
                <w:lang w:eastAsia="ar-SA"/>
              </w:rPr>
              <w:t xml:space="preserve">Директор МБОУ </w:t>
            </w:r>
            <w:proofErr w:type="spellStart"/>
            <w:r w:rsidRPr="00552D74">
              <w:rPr>
                <w:lang w:eastAsia="ar-SA"/>
              </w:rPr>
              <w:t>Толстомысенскойсредней</w:t>
            </w:r>
            <w:proofErr w:type="spellEnd"/>
          </w:p>
          <w:p w:rsidR="00AB6F50" w:rsidRPr="00552D74" w:rsidRDefault="00AB6F50" w:rsidP="005B249A">
            <w:pPr>
              <w:pStyle w:val="a3"/>
              <w:spacing w:line="276" w:lineRule="auto"/>
              <w:rPr>
                <w:lang w:eastAsia="ar-SA"/>
              </w:rPr>
            </w:pPr>
            <w:r w:rsidRPr="00552D74">
              <w:rPr>
                <w:lang w:eastAsia="ar-SA"/>
              </w:rPr>
              <w:t>общеобразовательной школы №7</w:t>
            </w:r>
          </w:p>
          <w:p w:rsidR="00AB6F50" w:rsidRPr="00552D74" w:rsidRDefault="00AB6F50" w:rsidP="005B249A">
            <w:pPr>
              <w:pStyle w:val="a3"/>
              <w:spacing w:line="276" w:lineRule="auto"/>
              <w:rPr>
                <w:lang w:eastAsia="ar-SA"/>
              </w:rPr>
            </w:pPr>
            <w:proofErr w:type="spellStart"/>
            <w:r w:rsidRPr="00552D74">
              <w:rPr>
                <w:lang w:eastAsia="ar-SA"/>
              </w:rPr>
              <w:t>Верис</w:t>
            </w:r>
            <w:proofErr w:type="spellEnd"/>
            <w:r w:rsidRPr="00552D74">
              <w:rPr>
                <w:lang w:eastAsia="ar-SA"/>
              </w:rPr>
              <w:t xml:space="preserve"> А.С.__________________</w:t>
            </w:r>
          </w:p>
          <w:p w:rsidR="00AB6F50" w:rsidRPr="00552D74" w:rsidRDefault="00AB6F50" w:rsidP="005B249A">
            <w:pPr>
              <w:pStyle w:val="a3"/>
              <w:spacing w:line="276" w:lineRule="auto"/>
              <w:rPr>
                <w:lang w:eastAsia="ar-SA"/>
              </w:rPr>
            </w:pPr>
            <w:r w:rsidRPr="00552D74">
              <w:rPr>
                <w:lang w:eastAsia="ar-SA"/>
              </w:rPr>
              <w:t>№ 103 «01»09.2017 г.</w:t>
            </w:r>
          </w:p>
        </w:tc>
      </w:tr>
    </w:tbl>
    <w:p w:rsidR="00AB6F50" w:rsidRPr="00552D74" w:rsidRDefault="00AB6F50" w:rsidP="00AB6F50">
      <w:pPr>
        <w:suppressAutoHyphens/>
        <w:rPr>
          <w:b/>
          <w:bCs/>
          <w:lang w:eastAsia="ar-SA"/>
        </w:rPr>
      </w:pPr>
    </w:p>
    <w:p w:rsidR="00AB6F50" w:rsidRPr="00552D74" w:rsidRDefault="00AB6F50" w:rsidP="00AB6F50">
      <w:pPr>
        <w:suppressAutoHyphens/>
        <w:jc w:val="center"/>
        <w:rPr>
          <w:b/>
          <w:bCs/>
          <w:lang w:eastAsia="ar-SA"/>
        </w:rPr>
      </w:pPr>
    </w:p>
    <w:p w:rsidR="00AB6F50" w:rsidRPr="00552D74" w:rsidRDefault="00AB6F50" w:rsidP="00AB6F50">
      <w:pPr>
        <w:suppressAutoHyphens/>
        <w:rPr>
          <w:b/>
          <w:bCs/>
          <w:lang w:eastAsia="ar-SA"/>
        </w:rPr>
      </w:pPr>
    </w:p>
    <w:p w:rsidR="00AB6F50" w:rsidRPr="00552D74" w:rsidRDefault="00AB6F50" w:rsidP="00AB6F50">
      <w:pPr>
        <w:suppressAutoHyphens/>
        <w:jc w:val="center"/>
        <w:rPr>
          <w:b/>
          <w:bCs/>
          <w:lang w:eastAsia="ar-SA"/>
        </w:rPr>
      </w:pPr>
      <w:r w:rsidRPr="00552D74">
        <w:rPr>
          <w:b/>
          <w:bCs/>
          <w:lang w:eastAsia="ar-SA"/>
        </w:rPr>
        <w:t>РАБОЧАЯ ПРОГРАММА</w:t>
      </w:r>
    </w:p>
    <w:p w:rsidR="00AB6F50" w:rsidRPr="00552D74" w:rsidRDefault="00AB6F50" w:rsidP="00AB6F50">
      <w:pPr>
        <w:suppressAutoHyphens/>
        <w:jc w:val="center"/>
        <w:rPr>
          <w:bCs/>
          <w:lang w:eastAsia="ar-SA"/>
        </w:rPr>
      </w:pPr>
      <w:r w:rsidRPr="00552D74">
        <w:rPr>
          <w:bCs/>
          <w:lang w:eastAsia="ar-SA"/>
        </w:rPr>
        <w:t>на  2017/2018    учебный год</w:t>
      </w:r>
    </w:p>
    <w:p w:rsidR="00F024CB" w:rsidRPr="00801BC5" w:rsidRDefault="00F024CB" w:rsidP="00F024CB">
      <w:pPr>
        <w:jc w:val="center"/>
        <w:rPr>
          <w:b/>
          <w:lang w:eastAsia="ar-SA"/>
        </w:rPr>
      </w:pPr>
    </w:p>
    <w:p w:rsidR="00F024CB" w:rsidRPr="00801BC5" w:rsidRDefault="00F024CB" w:rsidP="00F024CB">
      <w:pPr>
        <w:jc w:val="center"/>
        <w:rPr>
          <w:b/>
          <w:lang w:eastAsia="ar-SA"/>
        </w:rPr>
      </w:pPr>
    </w:p>
    <w:p w:rsidR="00F024CB" w:rsidRPr="00801BC5" w:rsidRDefault="00F024CB" w:rsidP="00F024CB">
      <w:pPr>
        <w:rPr>
          <w:b/>
          <w:lang w:eastAsia="ar-SA"/>
        </w:rPr>
      </w:pPr>
    </w:p>
    <w:p w:rsidR="00F024CB" w:rsidRPr="00801BC5" w:rsidRDefault="00F024CB" w:rsidP="00F024CB">
      <w:pPr>
        <w:rPr>
          <w:b/>
          <w:lang w:eastAsia="ar-SA"/>
        </w:rPr>
      </w:pPr>
    </w:p>
    <w:p w:rsidR="00F024CB" w:rsidRPr="00EC08F9" w:rsidRDefault="00F024CB" w:rsidP="00F024CB">
      <w:pPr>
        <w:rPr>
          <w:b/>
          <w:lang w:eastAsia="ar-SA"/>
        </w:rPr>
      </w:pPr>
      <w:r>
        <w:rPr>
          <w:b/>
          <w:lang w:eastAsia="ar-SA"/>
        </w:rPr>
        <w:t xml:space="preserve">Учитель: </w:t>
      </w:r>
      <w:proofErr w:type="spellStart"/>
      <w:r>
        <w:rPr>
          <w:b/>
          <w:lang w:eastAsia="ar-SA"/>
        </w:rPr>
        <w:t>Ганеев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Минасхат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Тальгатович</w:t>
      </w:r>
      <w:proofErr w:type="spellEnd"/>
    </w:p>
    <w:p w:rsidR="00F024CB" w:rsidRPr="00801BC5" w:rsidRDefault="00F024CB" w:rsidP="00F024CB">
      <w:pPr>
        <w:rPr>
          <w:b/>
          <w:lang w:eastAsia="ar-SA"/>
        </w:rPr>
      </w:pPr>
    </w:p>
    <w:p w:rsidR="00F024CB" w:rsidRPr="00801BC5" w:rsidRDefault="00F024CB" w:rsidP="00F024CB">
      <w:pPr>
        <w:rPr>
          <w:lang w:eastAsia="ar-SA"/>
        </w:rPr>
      </w:pPr>
      <w:r w:rsidRPr="00801BC5">
        <w:rPr>
          <w:b/>
          <w:lang w:eastAsia="ar-SA"/>
        </w:rPr>
        <w:t>Предмет</w:t>
      </w:r>
      <w:r>
        <w:rPr>
          <w:b/>
          <w:lang w:eastAsia="ar-SA"/>
        </w:rPr>
        <w:t>:</w:t>
      </w:r>
      <w:r w:rsidRPr="00801BC5">
        <w:rPr>
          <w:b/>
          <w:lang w:eastAsia="ar-SA"/>
        </w:rPr>
        <w:t xml:space="preserve">  </w:t>
      </w:r>
      <w:r>
        <w:rPr>
          <w:lang w:eastAsia="ar-SA"/>
        </w:rPr>
        <w:t>основы безопасности жизнедеятельности</w:t>
      </w:r>
    </w:p>
    <w:p w:rsidR="00F024CB" w:rsidRPr="00801BC5" w:rsidRDefault="00F024CB" w:rsidP="00F024CB">
      <w:pPr>
        <w:rPr>
          <w:b/>
          <w:lang w:eastAsia="ar-SA"/>
        </w:rPr>
      </w:pPr>
    </w:p>
    <w:p w:rsidR="00F024CB" w:rsidRPr="00801BC5" w:rsidRDefault="00F024CB" w:rsidP="00F024CB">
      <w:pPr>
        <w:rPr>
          <w:b/>
          <w:lang w:eastAsia="ar-SA"/>
        </w:rPr>
      </w:pPr>
      <w:r w:rsidRPr="00801BC5">
        <w:rPr>
          <w:b/>
          <w:lang w:eastAsia="ar-SA"/>
        </w:rPr>
        <w:t>Класс</w:t>
      </w:r>
      <w:r>
        <w:rPr>
          <w:b/>
          <w:lang w:eastAsia="ar-SA"/>
        </w:rPr>
        <w:t>:</w:t>
      </w:r>
      <w:r w:rsidRPr="00801BC5">
        <w:rPr>
          <w:b/>
          <w:lang w:eastAsia="ar-SA"/>
        </w:rPr>
        <w:t xml:space="preserve">  </w:t>
      </w:r>
      <w:r>
        <w:rPr>
          <w:b/>
          <w:lang w:eastAsia="ar-SA"/>
        </w:rPr>
        <w:t>7</w:t>
      </w:r>
    </w:p>
    <w:p w:rsidR="00F024CB" w:rsidRPr="00801BC5" w:rsidRDefault="00F024CB" w:rsidP="00F024CB">
      <w:pPr>
        <w:rPr>
          <w:b/>
          <w:lang w:eastAsia="ar-SA"/>
        </w:rPr>
      </w:pPr>
    </w:p>
    <w:p w:rsidR="00F024CB" w:rsidRDefault="00F024CB" w:rsidP="00F024CB">
      <w:pPr>
        <w:rPr>
          <w:b/>
          <w:lang w:eastAsia="ar-SA"/>
        </w:rPr>
      </w:pPr>
    </w:p>
    <w:p w:rsidR="00AB6F50" w:rsidRDefault="00AB6F50" w:rsidP="00F024CB">
      <w:pPr>
        <w:rPr>
          <w:b/>
          <w:lang w:eastAsia="ar-SA"/>
        </w:rPr>
      </w:pPr>
    </w:p>
    <w:p w:rsidR="00AB6F50" w:rsidRPr="00801BC5" w:rsidRDefault="00AB6F50" w:rsidP="00F024CB">
      <w:pPr>
        <w:rPr>
          <w:b/>
          <w:lang w:eastAsia="ar-SA"/>
        </w:rPr>
      </w:pPr>
    </w:p>
    <w:p w:rsidR="00F024CB" w:rsidRPr="00801BC5" w:rsidRDefault="00F024CB" w:rsidP="00F024CB">
      <w:pPr>
        <w:rPr>
          <w:lang w:eastAsia="ar-SA"/>
        </w:rPr>
      </w:pPr>
      <w:r>
        <w:rPr>
          <w:lang w:eastAsia="ar-SA"/>
        </w:rPr>
        <w:t xml:space="preserve"> </w:t>
      </w:r>
    </w:p>
    <w:p w:rsidR="00F024CB" w:rsidRPr="00801BC5" w:rsidRDefault="00F024CB" w:rsidP="00F024CB">
      <w:pPr>
        <w:rPr>
          <w:b/>
          <w:lang w:eastAsia="ar-SA"/>
        </w:rPr>
      </w:pPr>
    </w:p>
    <w:p w:rsidR="00F024CB" w:rsidRPr="00801BC5" w:rsidRDefault="00F024CB" w:rsidP="00F024CB">
      <w:pPr>
        <w:rPr>
          <w:b/>
          <w:lang w:eastAsia="ar-SA"/>
        </w:rPr>
      </w:pPr>
    </w:p>
    <w:p w:rsidR="00F024CB" w:rsidRPr="00801BC5" w:rsidRDefault="00F024CB" w:rsidP="00F024CB">
      <w:pPr>
        <w:rPr>
          <w:b/>
          <w:lang w:eastAsia="ar-SA"/>
        </w:rPr>
      </w:pPr>
    </w:p>
    <w:p w:rsidR="00F024CB" w:rsidRPr="00801BC5" w:rsidRDefault="00F024CB" w:rsidP="00F024CB">
      <w:pPr>
        <w:rPr>
          <w:lang w:eastAsia="ar-SA"/>
        </w:rPr>
      </w:pPr>
    </w:p>
    <w:p w:rsidR="00F024CB" w:rsidRPr="00801BC5" w:rsidRDefault="00F024CB" w:rsidP="00F024CB">
      <w:pPr>
        <w:rPr>
          <w:lang w:eastAsia="ar-SA"/>
        </w:rPr>
      </w:pPr>
    </w:p>
    <w:p w:rsidR="00F024CB" w:rsidRPr="00801BC5" w:rsidRDefault="00F024CB" w:rsidP="00F024CB">
      <w:pPr>
        <w:rPr>
          <w:lang w:eastAsia="ar-SA"/>
        </w:rPr>
      </w:pPr>
    </w:p>
    <w:p w:rsidR="00F024CB" w:rsidRPr="00801BC5" w:rsidRDefault="00F024CB" w:rsidP="00F024CB">
      <w:pPr>
        <w:rPr>
          <w:lang w:eastAsia="ar-SA"/>
        </w:rPr>
      </w:pPr>
    </w:p>
    <w:p w:rsidR="00F024CB" w:rsidRPr="00801BC5" w:rsidRDefault="00F024CB" w:rsidP="00F024CB">
      <w:pPr>
        <w:rPr>
          <w:lang w:eastAsia="ar-SA"/>
        </w:rPr>
      </w:pPr>
    </w:p>
    <w:p w:rsidR="00F024CB" w:rsidRPr="00801BC5" w:rsidRDefault="00F024CB" w:rsidP="00F024CB">
      <w:pPr>
        <w:rPr>
          <w:lang w:eastAsia="ar-SA"/>
        </w:rPr>
      </w:pPr>
    </w:p>
    <w:p w:rsidR="00F024CB" w:rsidRPr="00801BC5" w:rsidRDefault="00F024CB" w:rsidP="00F024CB">
      <w:pPr>
        <w:rPr>
          <w:lang w:eastAsia="ar-SA"/>
        </w:rPr>
      </w:pPr>
    </w:p>
    <w:p w:rsidR="00F024CB" w:rsidRPr="00801BC5" w:rsidRDefault="00F024CB" w:rsidP="00F024CB">
      <w:pPr>
        <w:rPr>
          <w:lang w:eastAsia="ar-SA"/>
        </w:rPr>
      </w:pPr>
    </w:p>
    <w:p w:rsidR="00F024CB" w:rsidRPr="00801BC5" w:rsidRDefault="00F024CB" w:rsidP="00F024CB">
      <w:pPr>
        <w:rPr>
          <w:lang w:eastAsia="ar-SA"/>
        </w:rPr>
      </w:pPr>
    </w:p>
    <w:p w:rsidR="00F024CB" w:rsidRPr="00801BC5" w:rsidRDefault="00F024CB" w:rsidP="00F024CB">
      <w:pPr>
        <w:rPr>
          <w:lang w:eastAsia="ar-SA"/>
        </w:rPr>
      </w:pPr>
    </w:p>
    <w:p w:rsidR="00F024CB" w:rsidRPr="00801BC5" w:rsidRDefault="00F024CB" w:rsidP="00F024CB">
      <w:pPr>
        <w:rPr>
          <w:lang w:eastAsia="ar-SA"/>
        </w:rPr>
      </w:pPr>
    </w:p>
    <w:p w:rsidR="00F024CB" w:rsidRPr="00801BC5" w:rsidRDefault="00F024CB" w:rsidP="00F024CB">
      <w:pPr>
        <w:rPr>
          <w:lang w:eastAsia="ar-SA"/>
        </w:rPr>
      </w:pPr>
    </w:p>
    <w:p w:rsidR="00F024CB" w:rsidRDefault="00F024CB" w:rsidP="00F024CB">
      <w:pPr>
        <w:jc w:val="right"/>
        <w:rPr>
          <w:lang w:eastAsia="ar-SA"/>
        </w:rPr>
      </w:pPr>
    </w:p>
    <w:p w:rsidR="00AB6F50" w:rsidRDefault="00AB6F50" w:rsidP="00F024CB">
      <w:pPr>
        <w:jc w:val="right"/>
        <w:rPr>
          <w:lang w:eastAsia="ar-SA"/>
        </w:rPr>
      </w:pPr>
    </w:p>
    <w:p w:rsidR="00AB6F50" w:rsidRDefault="00AB6F50" w:rsidP="00F024CB">
      <w:pPr>
        <w:jc w:val="right"/>
        <w:rPr>
          <w:lang w:eastAsia="ar-SA"/>
        </w:rPr>
      </w:pPr>
    </w:p>
    <w:p w:rsidR="00AB6F50" w:rsidRDefault="00AB6F50" w:rsidP="00F024CB">
      <w:pPr>
        <w:jc w:val="right"/>
        <w:rPr>
          <w:lang w:eastAsia="ar-SA"/>
        </w:rPr>
      </w:pPr>
    </w:p>
    <w:p w:rsidR="00AB6F50" w:rsidRDefault="00AB6F50" w:rsidP="00F024CB">
      <w:pPr>
        <w:jc w:val="right"/>
        <w:rPr>
          <w:lang w:eastAsia="ar-SA"/>
        </w:rPr>
      </w:pPr>
    </w:p>
    <w:p w:rsidR="00AB6F50" w:rsidRDefault="00AB6F50" w:rsidP="00F024CB">
      <w:pPr>
        <w:jc w:val="right"/>
        <w:rPr>
          <w:lang w:eastAsia="ar-SA"/>
        </w:rPr>
      </w:pPr>
    </w:p>
    <w:p w:rsidR="00AB6F50" w:rsidRDefault="00AB6F50" w:rsidP="00F024CB">
      <w:pPr>
        <w:jc w:val="right"/>
        <w:rPr>
          <w:lang w:eastAsia="ar-SA"/>
        </w:rPr>
      </w:pPr>
    </w:p>
    <w:p w:rsidR="00AB6F50" w:rsidRDefault="00AB6F50" w:rsidP="00F024CB">
      <w:pPr>
        <w:jc w:val="right"/>
        <w:rPr>
          <w:lang w:eastAsia="ar-SA"/>
        </w:rPr>
      </w:pPr>
    </w:p>
    <w:p w:rsidR="00F024CB" w:rsidRDefault="00F024CB" w:rsidP="00F024CB">
      <w:pPr>
        <w:jc w:val="right"/>
        <w:rPr>
          <w:lang w:eastAsia="ar-SA"/>
        </w:rPr>
      </w:pPr>
    </w:p>
    <w:p w:rsidR="00F024CB" w:rsidRDefault="00F024CB" w:rsidP="00F024CB">
      <w:pPr>
        <w:pStyle w:val="a3"/>
        <w:ind w:firstLine="567"/>
      </w:pPr>
    </w:p>
    <w:p w:rsidR="00F024CB" w:rsidRPr="00FD2BAE" w:rsidRDefault="00F024CB" w:rsidP="00F024CB">
      <w:pPr>
        <w:pStyle w:val="a3"/>
        <w:ind w:firstLine="567"/>
      </w:pPr>
      <w:r w:rsidRPr="00FD2BAE">
        <w:t>Пояснительная записка</w:t>
      </w:r>
    </w:p>
    <w:p w:rsidR="00F024CB" w:rsidRPr="00FD2BAE" w:rsidRDefault="00F024CB" w:rsidP="00F024CB">
      <w:pPr>
        <w:pStyle w:val="a3"/>
        <w:ind w:firstLine="567"/>
        <w:rPr>
          <w:spacing w:val="15"/>
        </w:rPr>
      </w:pPr>
      <w:proofErr w:type="gramStart"/>
      <w:r w:rsidRPr="00FD2BAE">
        <w:rPr>
          <w:spacing w:val="2"/>
        </w:rPr>
        <w:t xml:space="preserve">Рабочая программа для 5-9 класса по основам безопасности жизнедеятельности  разработана на основе </w:t>
      </w:r>
      <w:r w:rsidRPr="00FD2BAE">
        <w:t>примерной программы по учебному предмету «Основы безопасности жизнедеятельности</w:t>
      </w:r>
      <w:bookmarkStart w:id="0" w:name="_GoBack"/>
      <w:bookmarkEnd w:id="0"/>
      <w:r w:rsidRPr="00FD2BAE">
        <w:t xml:space="preserve"> 5-9 классов», М.: Просвещение, 2012 год (стандарты второго поколения), авторской программы предметной лини учебников под редакций А.Т.Смирнова, .- 2-е изд.  – М.: Просвещение, 2012 г., </w:t>
      </w:r>
      <w:r w:rsidRPr="00FD2BAE">
        <w:rPr>
          <w:spacing w:val="2"/>
        </w:rPr>
        <w:t xml:space="preserve"> в соответствии с </w:t>
      </w:r>
      <w:r w:rsidRPr="00FD2BAE">
        <w:t>Федерального государственного образовательного стандарта основного общего образования по основам безопасности жизнедеятельности</w:t>
      </w:r>
      <w:r w:rsidRPr="00FD2BAE">
        <w:rPr>
          <w:spacing w:val="2"/>
        </w:rPr>
        <w:t xml:space="preserve">, </w:t>
      </w:r>
      <w:proofErr w:type="spellStart"/>
      <w:r w:rsidRPr="00FD2BAE">
        <w:rPr>
          <w:spacing w:val="2"/>
        </w:rPr>
        <w:t>соответствуетбазисному</w:t>
      </w:r>
      <w:proofErr w:type="spellEnd"/>
      <w:proofErr w:type="gramEnd"/>
      <w:r w:rsidRPr="00FD2BAE">
        <w:rPr>
          <w:spacing w:val="2"/>
        </w:rPr>
        <w:t xml:space="preserve"> учебному плану МБОУ «СОШ №7», по которому на изучение основ безопасности жизнедеятельности  </w:t>
      </w:r>
      <w:r w:rsidRPr="00FD2BAE">
        <w:rPr>
          <w:spacing w:val="15"/>
        </w:rPr>
        <w:t>отводится один учебный час в неделю в 5-9 классах.</w:t>
      </w:r>
    </w:p>
    <w:p w:rsidR="00F024CB" w:rsidRPr="00FD2BAE" w:rsidRDefault="00F024CB" w:rsidP="00F024CB">
      <w:pPr>
        <w:pStyle w:val="a3"/>
        <w:ind w:firstLine="567"/>
        <w:rPr>
          <w:spacing w:val="2"/>
        </w:rPr>
      </w:pPr>
      <w:r w:rsidRPr="00FD2BAE">
        <w:rPr>
          <w:spacing w:val="15"/>
        </w:rPr>
        <w:t xml:space="preserve">Учебный предмет </w:t>
      </w:r>
      <w:r w:rsidRPr="00FD2BAE">
        <w:rPr>
          <w:spacing w:val="2"/>
        </w:rPr>
        <w:t>«Основы безопасности жизнедеятельности» входит в образовательную область «</w:t>
      </w:r>
      <w:r w:rsidRPr="00FD2BAE">
        <w:t>Физическая культура</w:t>
      </w:r>
      <w:r w:rsidRPr="00FD2BAE">
        <w:rPr>
          <w:spacing w:val="2"/>
        </w:rPr>
        <w:t>».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F024CB" w:rsidRPr="00FD2BAE" w:rsidRDefault="00F024CB" w:rsidP="00F024CB">
      <w:pPr>
        <w:pStyle w:val="a3"/>
        <w:ind w:firstLine="567"/>
      </w:pPr>
      <w:r w:rsidRPr="00FD2BAE">
        <w:rPr>
          <w:b/>
        </w:rPr>
        <w:t>Учебный курс «Основы безопасности жизнедеятельности» в основной школе строится так, чтобы были достигнуты сле</w:t>
      </w:r>
      <w:r w:rsidRPr="00FD2BAE">
        <w:rPr>
          <w:b/>
        </w:rPr>
        <w:softHyphen/>
        <w:t>дующие цели</w:t>
      </w:r>
      <w:r w:rsidRPr="00FD2BAE">
        <w:t>:</w:t>
      </w:r>
    </w:p>
    <w:p w:rsidR="00F024CB" w:rsidRPr="00FD2BAE" w:rsidRDefault="00F024CB" w:rsidP="00F024CB">
      <w:pPr>
        <w:pStyle w:val="a3"/>
        <w:numPr>
          <w:ilvl w:val="0"/>
          <w:numId w:val="1"/>
        </w:numPr>
      </w:pPr>
      <w:r w:rsidRPr="00FD2BAE">
        <w:t>безопасное поведение учащихся в чрезвычайных ситуа</w:t>
      </w:r>
      <w:r w:rsidRPr="00FD2BAE">
        <w:softHyphen/>
        <w:t>циях природного, техногенного и социального характера;</w:t>
      </w:r>
    </w:p>
    <w:p w:rsidR="00F024CB" w:rsidRPr="00FD2BAE" w:rsidRDefault="00F024CB" w:rsidP="00F024CB">
      <w:pPr>
        <w:pStyle w:val="a3"/>
        <w:numPr>
          <w:ilvl w:val="0"/>
          <w:numId w:val="1"/>
        </w:numPr>
      </w:pPr>
      <w:r w:rsidRPr="00FD2BAE">
        <w:t>понимание каждым учащимся важности сбережения и защиты личного здоровья как индивидуальной и обществен</w:t>
      </w:r>
      <w:r w:rsidRPr="00FD2BAE">
        <w:softHyphen/>
        <w:t>ной ценности;</w:t>
      </w:r>
    </w:p>
    <w:p w:rsidR="00F024CB" w:rsidRPr="00FD2BAE" w:rsidRDefault="00F024CB" w:rsidP="00F024CB">
      <w:pPr>
        <w:pStyle w:val="a3"/>
        <w:numPr>
          <w:ilvl w:val="0"/>
          <w:numId w:val="1"/>
        </w:numPr>
      </w:pPr>
      <w:r w:rsidRPr="00FD2BAE">
        <w:t>принятие учащимися ценностей гражданского общества: прав человека, правового государства, ценностей семьи, спра</w:t>
      </w:r>
      <w:r w:rsidRPr="00FD2BAE">
        <w:softHyphen/>
        <w:t>ведливости судов и ответственности власти;</w:t>
      </w:r>
    </w:p>
    <w:p w:rsidR="00F024CB" w:rsidRPr="00FD2BAE" w:rsidRDefault="00F024CB" w:rsidP="00F024CB">
      <w:pPr>
        <w:pStyle w:val="a3"/>
        <w:numPr>
          <w:ilvl w:val="0"/>
          <w:numId w:val="1"/>
        </w:numPr>
      </w:pPr>
      <w:proofErr w:type="spellStart"/>
      <w:r w:rsidRPr="00FD2BAE">
        <w:t>антиэкстремистское</w:t>
      </w:r>
      <w:proofErr w:type="spellEnd"/>
      <w:r w:rsidRPr="00FD2BAE">
        <w:t xml:space="preserve"> мышление и антитеррористическое поведение учащихся, в том числе нетерпимость к действи</w:t>
      </w:r>
      <w:r w:rsidRPr="00FD2BAE">
        <w:softHyphen/>
        <w:t>ям и влияниям, представляющим угрозу для жизни чело</w:t>
      </w:r>
      <w:r w:rsidRPr="00FD2BAE">
        <w:softHyphen/>
        <w:t>века;</w:t>
      </w:r>
    </w:p>
    <w:p w:rsidR="00F024CB" w:rsidRPr="00FD2BAE" w:rsidRDefault="00F024CB" w:rsidP="00F024CB">
      <w:pPr>
        <w:pStyle w:val="a3"/>
        <w:numPr>
          <w:ilvl w:val="0"/>
          <w:numId w:val="1"/>
        </w:numPr>
      </w:pPr>
      <w:r w:rsidRPr="00FD2BAE">
        <w:t xml:space="preserve">отрицательное отношение учащихся к приёму </w:t>
      </w:r>
      <w:proofErr w:type="spellStart"/>
      <w:r w:rsidRPr="00FD2BAE">
        <w:t>психоак</w:t>
      </w:r>
      <w:r w:rsidRPr="00FD2BAE">
        <w:softHyphen/>
        <w:t>тивных</w:t>
      </w:r>
      <w:proofErr w:type="spellEnd"/>
      <w:r w:rsidRPr="00FD2BAE">
        <w:t xml:space="preserve"> веществ, в том числе наркотиков;</w:t>
      </w:r>
    </w:p>
    <w:p w:rsidR="00F024CB" w:rsidRPr="00FD2BAE" w:rsidRDefault="00F024CB" w:rsidP="00F024CB">
      <w:pPr>
        <w:pStyle w:val="a3"/>
        <w:numPr>
          <w:ilvl w:val="0"/>
          <w:numId w:val="1"/>
        </w:numPr>
      </w:pPr>
      <w:r w:rsidRPr="00FD2BAE">
        <w:t>готовность и способность учащихся к нравственному самосовершенствованию.</w:t>
      </w:r>
    </w:p>
    <w:p w:rsidR="00F024CB" w:rsidRPr="00FD2BAE" w:rsidRDefault="00F024CB" w:rsidP="00F024CB">
      <w:pPr>
        <w:pStyle w:val="a3"/>
        <w:ind w:firstLine="567"/>
        <w:rPr>
          <w:b/>
        </w:rPr>
      </w:pPr>
      <w:r w:rsidRPr="00FD2BAE">
        <w:rPr>
          <w:b/>
        </w:rPr>
        <w:t>Достижение этих целей обеспечивается решением таких учебных задач, как:</w:t>
      </w:r>
    </w:p>
    <w:p w:rsidR="00F024CB" w:rsidRPr="00FD2BAE" w:rsidRDefault="00F024CB" w:rsidP="00F024CB">
      <w:pPr>
        <w:pStyle w:val="a3"/>
        <w:numPr>
          <w:ilvl w:val="0"/>
          <w:numId w:val="2"/>
        </w:numPr>
      </w:pPr>
      <w:r w:rsidRPr="00FD2BAE">
        <w:t>формирование у учащихся модели безопасного поведе</w:t>
      </w:r>
      <w:r w:rsidRPr="00FD2BAE">
        <w:softHyphen/>
        <w:t>ния в повседневной жизни, в транспортной среде и в чрез</w:t>
      </w:r>
      <w:r w:rsidRPr="00FD2BAE">
        <w:softHyphen/>
        <w:t>вычайных ситуациях природного, техногенного и социально</w:t>
      </w:r>
      <w:r w:rsidRPr="00FD2BAE">
        <w:softHyphen/>
        <w:t>го характера;</w:t>
      </w:r>
    </w:p>
    <w:p w:rsidR="00F024CB" w:rsidRPr="00FD2BAE" w:rsidRDefault="00F024CB" w:rsidP="00F024CB">
      <w:pPr>
        <w:pStyle w:val="a3"/>
        <w:numPr>
          <w:ilvl w:val="0"/>
          <w:numId w:val="2"/>
        </w:numPr>
      </w:pPr>
      <w:r w:rsidRPr="00FD2BAE">
        <w:t>формирование индивидуальной системы здорового об</w:t>
      </w:r>
      <w:r w:rsidRPr="00FD2BAE">
        <w:softHyphen/>
        <w:t>раза жизни;</w:t>
      </w:r>
    </w:p>
    <w:p w:rsidR="00F024CB" w:rsidRPr="00FD2BAE" w:rsidRDefault="00F024CB" w:rsidP="00F024CB">
      <w:pPr>
        <w:pStyle w:val="a3"/>
        <w:numPr>
          <w:ilvl w:val="0"/>
          <w:numId w:val="2"/>
        </w:numPr>
      </w:pPr>
      <w:r w:rsidRPr="00FD2BAE">
        <w:t xml:space="preserve">выработка у учащихся </w:t>
      </w:r>
      <w:proofErr w:type="spellStart"/>
      <w:r w:rsidRPr="00FD2BAE">
        <w:t>антиэкстремистской</w:t>
      </w:r>
      <w:proofErr w:type="spellEnd"/>
      <w:r w:rsidRPr="00FD2BAE">
        <w:t xml:space="preserve"> и антитер</w:t>
      </w:r>
      <w:r w:rsidRPr="00FD2BAE">
        <w:softHyphen/>
        <w:t>рористической личностной позиции и отрицательного от</w:t>
      </w:r>
      <w:r w:rsidRPr="00FD2BAE">
        <w:softHyphen/>
        <w:t xml:space="preserve">ношения к </w:t>
      </w:r>
      <w:proofErr w:type="spellStart"/>
      <w:r w:rsidRPr="00FD2BAE">
        <w:t>психоактивным</w:t>
      </w:r>
      <w:proofErr w:type="spellEnd"/>
      <w:r w:rsidRPr="00FD2BAE">
        <w:t xml:space="preserve"> веществам и асоциальному пове</w:t>
      </w:r>
      <w:r w:rsidRPr="00FD2BAE">
        <w:softHyphen/>
        <w:t>дению.</w:t>
      </w:r>
    </w:p>
    <w:p w:rsidR="00F024CB" w:rsidRPr="00FD2BAE" w:rsidRDefault="00F024CB" w:rsidP="00F024CB">
      <w:pPr>
        <w:pStyle w:val="a3"/>
        <w:numPr>
          <w:ilvl w:val="0"/>
          <w:numId w:val="2"/>
        </w:numPr>
      </w:pPr>
      <w:r w:rsidRPr="00FD2BAE">
        <w:t xml:space="preserve">Курс предназначен </w:t>
      </w:r>
      <w:proofErr w:type="gramStart"/>
      <w:r w:rsidRPr="00FD2BAE">
        <w:t>для</w:t>
      </w:r>
      <w:proofErr w:type="gramEnd"/>
      <w:r w:rsidRPr="00FD2BAE">
        <w:t>:</w:t>
      </w:r>
    </w:p>
    <w:p w:rsidR="00F024CB" w:rsidRPr="00FD2BAE" w:rsidRDefault="00F024CB" w:rsidP="00F024CB">
      <w:pPr>
        <w:pStyle w:val="a3"/>
        <w:numPr>
          <w:ilvl w:val="0"/>
          <w:numId w:val="2"/>
        </w:numPr>
      </w:pPr>
      <w:r w:rsidRPr="00FD2BAE">
        <w:t>формирования у учащихся основных понятий об опас</w:t>
      </w:r>
      <w:r w:rsidRPr="00FD2BAE">
        <w:softHyphen/>
        <w:t>ных и чрезвычайных ситуациях в повседневной жизни, об их последствиях для здоровья и жизни человека;</w:t>
      </w:r>
    </w:p>
    <w:p w:rsidR="00F024CB" w:rsidRPr="00FD2BAE" w:rsidRDefault="00F024CB" w:rsidP="00F024CB">
      <w:pPr>
        <w:pStyle w:val="a3"/>
        <w:numPr>
          <w:ilvl w:val="0"/>
          <w:numId w:val="2"/>
        </w:numPr>
      </w:pPr>
      <w:r w:rsidRPr="00FD2BAE">
        <w:t>выработки у них сознательного и ответственного отно</w:t>
      </w:r>
      <w:r w:rsidRPr="00FD2BAE">
        <w:softHyphen/>
        <w:t>шения к личной безопасности, безопасности окружающих;</w:t>
      </w:r>
    </w:p>
    <w:p w:rsidR="00F024CB" w:rsidRPr="00FD2BAE" w:rsidRDefault="00F024CB" w:rsidP="00F024CB">
      <w:pPr>
        <w:pStyle w:val="a3"/>
        <w:numPr>
          <w:ilvl w:val="0"/>
          <w:numId w:val="2"/>
        </w:numPr>
      </w:pPr>
      <w:r w:rsidRPr="00FD2BAE">
        <w:t>приобретения учащимися способности сохранять жизнь и здоровье в неблагоприятных и угрожающих жизни услови</w:t>
      </w:r>
      <w:r w:rsidRPr="00FD2BAE">
        <w:softHyphen/>
        <w:t>ях и умения адекватно реагировать на различные опасные си</w:t>
      </w:r>
      <w:r w:rsidRPr="00FD2BAE">
        <w:softHyphen/>
        <w:t xml:space="preserve">туации с учётом своих возможностей; </w:t>
      </w:r>
    </w:p>
    <w:p w:rsidR="00F024CB" w:rsidRPr="00FD2BAE" w:rsidRDefault="00F024CB" w:rsidP="00F024CB">
      <w:pPr>
        <w:pStyle w:val="a3"/>
        <w:numPr>
          <w:ilvl w:val="0"/>
          <w:numId w:val="2"/>
        </w:numPr>
      </w:pPr>
      <w:r w:rsidRPr="00FD2BAE">
        <w:lastRenderedPageBreak/>
        <w:t xml:space="preserve">формирования у учащихся </w:t>
      </w:r>
      <w:proofErr w:type="spellStart"/>
      <w:r w:rsidRPr="00FD2BAE">
        <w:t>антиэкстремистского</w:t>
      </w:r>
      <w:proofErr w:type="spellEnd"/>
      <w:r w:rsidRPr="00FD2BAE">
        <w:t xml:space="preserve"> и анти</w:t>
      </w:r>
      <w:r w:rsidRPr="00FD2BAE">
        <w:softHyphen/>
        <w:t xml:space="preserve">террористического поведения, отрицательного отношения к приёму </w:t>
      </w:r>
      <w:proofErr w:type="spellStart"/>
      <w:r w:rsidRPr="00FD2BAE">
        <w:t>психоактивных</w:t>
      </w:r>
      <w:proofErr w:type="spellEnd"/>
      <w:r w:rsidRPr="00FD2BAE">
        <w:t xml:space="preserve"> веществ, в том числе наркотиков.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Программа курса включает три логически взаимосвязанных раздела, содержание которых составляет область знаний, охватывающих теорию и практику защиты человека от опасных, вредных факторов и чрезвычайных ситуаций.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 xml:space="preserve">Содержание учебной программы для </w:t>
      </w:r>
      <w:r>
        <w:rPr>
          <w:color w:val="000000"/>
        </w:rPr>
        <w:t>7</w:t>
      </w:r>
      <w:r w:rsidRPr="00FD2BAE">
        <w:rPr>
          <w:color w:val="000000"/>
        </w:rPr>
        <w:t xml:space="preserve"> класса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 xml:space="preserve">Модуль </w:t>
      </w:r>
      <w:r w:rsidRPr="00FD2BAE">
        <w:rPr>
          <w:color w:val="000000"/>
          <w:lang w:val="en-US"/>
        </w:rPr>
        <w:t>I</w:t>
      </w:r>
      <w:r w:rsidRPr="00FD2BAE">
        <w:rPr>
          <w:color w:val="000000"/>
        </w:rPr>
        <w:t>.   Основы безопасности личности, общества и государства      (22ч.)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 xml:space="preserve"> Раздел </w:t>
      </w:r>
      <w:r w:rsidRPr="00FD2BAE">
        <w:rPr>
          <w:color w:val="000000"/>
          <w:lang w:val="en-US"/>
        </w:rPr>
        <w:t>I</w:t>
      </w:r>
      <w:r w:rsidRPr="00FD2BAE">
        <w:rPr>
          <w:color w:val="000000"/>
        </w:rPr>
        <w:t>. Основы комплексной безопасности (15 ч.)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 xml:space="preserve"> Тема 1. Человек, среда его обитания, безопасность человека 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  - Безопасность в быту</w:t>
      </w:r>
    </w:p>
    <w:p w:rsidR="00F024CB" w:rsidRPr="00FD2BAE" w:rsidRDefault="00F024CB" w:rsidP="00F024CB">
      <w:pPr>
        <w:pStyle w:val="a3"/>
        <w:ind w:firstLine="567"/>
      </w:pPr>
      <w:r w:rsidRPr="00FD2BAE"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 опасные и аварийные ситуации в жилище. Соблюдение мер безопасности в быту.</w:t>
      </w:r>
    </w:p>
    <w:p w:rsidR="00F024CB" w:rsidRPr="00FD2BAE" w:rsidRDefault="00F024CB" w:rsidP="00F024CB">
      <w:pPr>
        <w:pStyle w:val="a3"/>
        <w:ind w:firstLine="567"/>
      </w:pP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Тема 2. Опасные ситуации техногенного характера 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         - Безопасность на дорогах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велосипедиста.  Пожарная безопасность. Безопасное поведение в бытовых ситуациях</w:t>
      </w:r>
      <w:proofErr w:type="gramStart"/>
      <w:r w:rsidRPr="00FD2BAE">
        <w:rPr>
          <w:color w:val="000000"/>
        </w:rPr>
        <w:t>..</w:t>
      </w:r>
      <w:proofErr w:type="gramEnd"/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Тема 3. Опасные ситуации природного характера 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- Безопасность на водоёмах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 xml:space="preserve">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</w:t>
      </w:r>
      <w:proofErr w:type="gramStart"/>
      <w:r w:rsidRPr="00FD2BAE">
        <w:rPr>
          <w:color w:val="000000"/>
        </w:rPr>
        <w:t>терпящим</w:t>
      </w:r>
      <w:proofErr w:type="gramEnd"/>
      <w:r w:rsidRPr="00FD2BAE">
        <w:rPr>
          <w:color w:val="000000"/>
        </w:rPr>
        <w:t xml:space="preserve"> бедствие на воде.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Тема 4. Чрезвычайные ситуации природного и техногенного характера 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proofErr w:type="gramStart"/>
      <w:r w:rsidRPr="00FD2BAE">
        <w:rPr>
          <w:color w:val="000000"/>
        </w:rPr>
        <w:t>-   Чрезвычайные ситуации природного характера (землетрясение, наводнение, буря, ураган, сели, оползни, обвалы).</w:t>
      </w:r>
      <w:proofErr w:type="gramEnd"/>
      <w:r w:rsidRPr="00FD2BAE">
        <w:rPr>
          <w:color w:val="000000"/>
        </w:rPr>
        <w:t xml:space="preserve"> Чрезвычайные ситуации техногенного характера (</w:t>
      </w:r>
      <w:proofErr w:type="spellStart"/>
      <w:proofErr w:type="gramStart"/>
      <w:r w:rsidRPr="00FD2BAE">
        <w:rPr>
          <w:color w:val="000000"/>
        </w:rPr>
        <w:t>радиационно</w:t>
      </w:r>
      <w:proofErr w:type="spellEnd"/>
      <w:r w:rsidRPr="00FD2BAE">
        <w:rPr>
          <w:color w:val="000000"/>
        </w:rPr>
        <w:t xml:space="preserve"> опасные</w:t>
      </w:r>
      <w:proofErr w:type="gramEnd"/>
      <w:r w:rsidRPr="00FD2BAE">
        <w:rPr>
          <w:color w:val="000000"/>
        </w:rPr>
        <w:t xml:space="preserve"> объекты, </w:t>
      </w:r>
      <w:proofErr w:type="spellStart"/>
      <w:r w:rsidRPr="00FD2BAE">
        <w:rPr>
          <w:color w:val="000000"/>
        </w:rPr>
        <w:t>пожаровзрывоопасный</w:t>
      </w:r>
      <w:proofErr w:type="spellEnd"/>
      <w:r w:rsidRPr="00FD2BAE">
        <w:rPr>
          <w:color w:val="000000"/>
        </w:rPr>
        <w:t xml:space="preserve"> объект, химически опасный объект)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Тема 5. Опасные ситуации социального характера, антиобщественное поведение.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 - Опасные ситуации социального характера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proofErr w:type="gramStart"/>
      <w:r w:rsidRPr="00FD2BAE">
        <w:rPr>
          <w:color w:val="000000"/>
        </w:rPr>
        <w:t>Криминогенные ситуации</w:t>
      </w:r>
      <w:proofErr w:type="gramEnd"/>
      <w:r w:rsidRPr="00FD2BAE">
        <w:rPr>
          <w:color w:val="000000"/>
        </w:rPr>
        <w:t xml:space="preserve"> в городе, причины их возникновения. Меры личной безопасности на улице, дома, в общественном месте. Профилактика нападений и самозащита при нападении насильников и хулиганов. Самооценка поведения. Психологические приёмы самозащиты. Правила безопасного поведения с незнакомым человеком на улице, в подъезде дома, лифте. Правила обеспечения сохранности личных вещей. Правила защиты от мошенников.</w:t>
      </w:r>
      <w:proofErr w:type="gramStart"/>
      <w:r w:rsidRPr="00FD2BAE">
        <w:rPr>
          <w:color w:val="000000"/>
        </w:rPr>
        <w:t xml:space="preserve">  .</w:t>
      </w:r>
      <w:proofErr w:type="gramEnd"/>
    </w:p>
    <w:p w:rsidR="00F024CB" w:rsidRPr="00FD2BAE" w:rsidRDefault="00F024CB" w:rsidP="00F024CB">
      <w:pPr>
        <w:pStyle w:val="a3"/>
        <w:ind w:firstLine="567"/>
        <w:rPr>
          <w:color w:val="000000"/>
        </w:rPr>
      </w:pP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Тема 6 . Экстремизм и терроризм – чрезвычайные опасности для общества и государства.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 Ответственность несовершеннолетних за   антиобщественное поведение и участие в террористической деятельности.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 xml:space="preserve">Модуль </w:t>
      </w:r>
      <w:r w:rsidRPr="00FD2BAE">
        <w:rPr>
          <w:color w:val="000000"/>
          <w:lang w:val="en-US"/>
        </w:rPr>
        <w:t>II</w:t>
      </w:r>
      <w:r w:rsidRPr="00FD2BAE">
        <w:rPr>
          <w:color w:val="000000"/>
        </w:rPr>
        <w:t>. Основы медицинских знаний и здорового образа жизни 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 xml:space="preserve">Раздел </w:t>
      </w:r>
      <w:r w:rsidRPr="00FD2BAE">
        <w:rPr>
          <w:color w:val="000000"/>
          <w:lang w:val="en-US"/>
        </w:rPr>
        <w:t>II</w:t>
      </w:r>
      <w:r w:rsidRPr="00FD2BAE">
        <w:rPr>
          <w:color w:val="000000"/>
        </w:rPr>
        <w:t>. Основы здорового образа жизни 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Тема 7. Возрастные особенности развития человека и здоровый образ жизни 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- Основные понятия о здоровье и здоровом образе жизни </w:t>
      </w:r>
    </w:p>
    <w:p w:rsidR="00F024CB" w:rsidRPr="00FD2BAE" w:rsidRDefault="00F024CB" w:rsidP="00F024CB">
      <w:pPr>
        <w:pStyle w:val="a3"/>
        <w:ind w:firstLine="567"/>
      </w:pPr>
      <w:r w:rsidRPr="00FD2BAE">
        <w:t>Здоровый образ жизни – индивидуальная система поведения человека, обеспечивающая совершенствование его физических и духовных качеств.</w:t>
      </w:r>
    </w:p>
    <w:p w:rsidR="00F024CB" w:rsidRPr="00FD2BAE" w:rsidRDefault="00F024CB" w:rsidP="00F024CB">
      <w:pPr>
        <w:pStyle w:val="a3"/>
        <w:ind w:firstLine="567"/>
      </w:pPr>
      <w:r w:rsidRPr="00FD2BAE">
        <w:t xml:space="preserve"> Двигательная активность и закаливание организма – необходимые условия сохранения и укрепления здоровья. Рациональное питание. Роль питания в сохранении здоровья человека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 xml:space="preserve">Тема 8. </w:t>
      </w:r>
      <w:proofErr w:type="gramStart"/>
      <w:r w:rsidRPr="00FD2BAE">
        <w:rPr>
          <w:color w:val="000000"/>
        </w:rPr>
        <w:t>Факторы</w:t>
      </w:r>
      <w:proofErr w:type="gramEnd"/>
      <w:r w:rsidRPr="00FD2BAE">
        <w:rPr>
          <w:color w:val="000000"/>
        </w:rPr>
        <w:t xml:space="preserve"> разрушающие здоровье.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- Вредные привычки и их негативное влияние на здоровье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 xml:space="preserve">    Вредные привычки и их негативное влияние на здоровье. </w:t>
      </w:r>
      <w:proofErr w:type="spellStart"/>
      <w:r w:rsidRPr="00FD2BAE">
        <w:rPr>
          <w:color w:val="000000"/>
        </w:rPr>
        <w:t>Табакокурение</w:t>
      </w:r>
      <w:proofErr w:type="spellEnd"/>
      <w:r w:rsidRPr="00FD2BAE">
        <w:rPr>
          <w:color w:val="000000"/>
        </w:rPr>
        <w:t xml:space="preserve">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 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 xml:space="preserve">Раздел </w:t>
      </w:r>
      <w:r w:rsidRPr="00FD2BAE">
        <w:rPr>
          <w:color w:val="000000"/>
          <w:lang w:val="en-US"/>
        </w:rPr>
        <w:t>III</w:t>
      </w:r>
      <w:r w:rsidRPr="00FD2BAE">
        <w:rPr>
          <w:color w:val="000000"/>
        </w:rPr>
        <w:t>. Основы медицинских знаний и оказание первой медицинской помощи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Тема 9. Первая медицинская помощь и правила её оказания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         - Оказание первой медицинской помощи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 xml:space="preserve">         Медицинская (домашняя) аптечка. Оказание первой медицинской помощи при ссадинах и ушибах. Перевязочные и лекарственные средства.   Первая медицинская помощь при отравлениях газами, пищевыми продуктами, средствами бытовой химии, лекарствами.  </w:t>
      </w:r>
    </w:p>
    <w:p w:rsidR="00F024CB" w:rsidRPr="00FD2BAE" w:rsidRDefault="00F024CB" w:rsidP="00F024CB">
      <w:pPr>
        <w:pStyle w:val="a3"/>
        <w:ind w:firstLine="567"/>
      </w:pPr>
    </w:p>
    <w:p w:rsidR="00F024CB" w:rsidRPr="00FD2BAE" w:rsidRDefault="00F024CB" w:rsidP="00F024CB">
      <w:pPr>
        <w:pStyle w:val="a3"/>
        <w:ind w:firstLine="567"/>
      </w:pPr>
      <w:proofErr w:type="gramStart"/>
      <w:r w:rsidRPr="00FD2BAE"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(Приказ Министерства образования и науки Российской Федерации от 17 декабря 2010 г. № 1897 "Об утверждении федерального государственного образовательного стандарта основного общего образования") данная рабочая программа для 5 класса направлена на достижение учащимися личностных, </w:t>
      </w:r>
      <w:proofErr w:type="spellStart"/>
      <w:r w:rsidRPr="00FD2BAE">
        <w:t>метапредметных</w:t>
      </w:r>
      <w:proofErr w:type="spellEnd"/>
      <w:r w:rsidRPr="00FD2BAE">
        <w:t xml:space="preserve"> и предметных результатов по основам безопасности жизнедеятельности.</w:t>
      </w:r>
      <w:proofErr w:type="gramEnd"/>
    </w:p>
    <w:p w:rsidR="00F024CB" w:rsidRPr="00FD2BAE" w:rsidRDefault="00F024CB" w:rsidP="00F024CB">
      <w:pPr>
        <w:pStyle w:val="a3"/>
        <w:ind w:firstLine="567"/>
      </w:pPr>
    </w:p>
    <w:p w:rsidR="00F024CB" w:rsidRPr="00FD2BAE" w:rsidRDefault="00F024CB" w:rsidP="00F024CB">
      <w:pPr>
        <w:pStyle w:val="a3"/>
        <w:ind w:firstLine="567"/>
      </w:pPr>
      <w:r w:rsidRPr="00FD2BAE">
        <w:rPr>
          <w:b/>
        </w:rPr>
        <w:t xml:space="preserve">Планируемые образовательные результаты </w:t>
      </w:r>
      <w:proofErr w:type="gramStart"/>
      <w:r w:rsidRPr="00FD2BAE">
        <w:rPr>
          <w:b/>
        </w:rPr>
        <w:t>обучающихся</w:t>
      </w:r>
      <w:proofErr w:type="gramEnd"/>
      <w:r w:rsidRPr="00FD2BAE">
        <w:t>.</w:t>
      </w:r>
    </w:p>
    <w:p w:rsidR="00F024CB" w:rsidRPr="00FD2BAE" w:rsidRDefault="00F024CB" w:rsidP="00F024CB">
      <w:pPr>
        <w:pStyle w:val="a3"/>
        <w:ind w:firstLine="567"/>
      </w:pPr>
      <w:proofErr w:type="gramStart"/>
      <w:r w:rsidRPr="00FD2BAE">
        <w:t>На конец</w:t>
      </w:r>
      <w:proofErr w:type="gramEnd"/>
      <w:r w:rsidRPr="00FD2BAE">
        <w:t xml:space="preserve"> </w:t>
      </w:r>
      <w:r>
        <w:t>7</w:t>
      </w:r>
      <w:r w:rsidRPr="00FD2BAE">
        <w:t xml:space="preserve"> класса ученик научится и получит возможность научиться.</w:t>
      </w:r>
    </w:p>
    <w:p w:rsidR="00F024CB" w:rsidRPr="00FD2BAE" w:rsidRDefault="00F024CB" w:rsidP="00F024CB">
      <w:pPr>
        <w:pStyle w:val="a3"/>
        <w:ind w:firstLine="567"/>
      </w:pPr>
      <w:r w:rsidRPr="00FD2BAE">
        <w:t>Личностные результаты обучения:</w:t>
      </w:r>
    </w:p>
    <w:p w:rsidR="00F024CB" w:rsidRPr="00FD2BAE" w:rsidRDefault="00F024CB" w:rsidP="00F024CB">
      <w:pPr>
        <w:pStyle w:val="a3"/>
        <w:ind w:firstLine="567"/>
      </w:pPr>
      <w:r w:rsidRPr="00FD2BAE">
        <w:t>усвоение правил индивидуального и коллективного без</w:t>
      </w:r>
      <w:r w:rsidRPr="00FD2BAE"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024CB" w:rsidRPr="00FD2BAE" w:rsidRDefault="00F024CB" w:rsidP="00F024CB">
      <w:pPr>
        <w:pStyle w:val="a3"/>
        <w:ind w:firstLine="567"/>
      </w:pPr>
      <w:r w:rsidRPr="00FD2BAE">
        <w:t>формирование понимания ценности здорового и без</w:t>
      </w:r>
      <w:r w:rsidRPr="00FD2BAE">
        <w:softHyphen/>
        <w:t>опасного образа жизни;</w:t>
      </w:r>
    </w:p>
    <w:p w:rsidR="00F024CB" w:rsidRPr="00FD2BAE" w:rsidRDefault="00F024CB" w:rsidP="00F024CB">
      <w:pPr>
        <w:pStyle w:val="a3"/>
        <w:ind w:firstLine="567"/>
      </w:pPr>
      <w:r w:rsidRPr="00FD2BAE">
        <w:t>усвоение гуманистических, демократических и тра</w:t>
      </w:r>
      <w:r w:rsidRPr="00FD2BAE">
        <w:softHyphen/>
        <w:t>диционных ценностей многонационального российского об</w:t>
      </w:r>
      <w:r w:rsidRPr="00FD2BAE">
        <w:softHyphen/>
        <w:t>щества; воспитание чувства ответственности и долга перед Родиной;</w:t>
      </w:r>
    </w:p>
    <w:p w:rsidR="00F024CB" w:rsidRPr="00FD2BAE" w:rsidRDefault="00F024CB" w:rsidP="00F024CB">
      <w:pPr>
        <w:pStyle w:val="a3"/>
        <w:ind w:firstLine="567"/>
      </w:pPr>
      <w:r w:rsidRPr="00FD2BAE">
        <w:t>формирование ответственного отношения к учению, го</w:t>
      </w:r>
      <w:r w:rsidRPr="00FD2BAE">
        <w:softHyphen/>
        <w:t xml:space="preserve">товности и </w:t>
      </w:r>
      <w:proofErr w:type="gramStart"/>
      <w:r w:rsidRPr="00FD2BAE">
        <w:t>способности</w:t>
      </w:r>
      <w:proofErr w:type="gramEnd"/>
      <w:r w:rsidRPr="00FD2BAE">
        <w:t xml:space="preserve"> обучающихся к саморазвитию и са</w:t>
      </w:r>
      <w:r w:rsidRPr="00FD2BAE">
        <w:softHyphen/>
        <w:t>мообразованию на основе мотивации к обучению и позна</w:t>
      </w:r>
      <w:r w:rsidRPr="00FD2BAE">
        <w:softHyphen/>
        <w:t>нию, осознанному выбору и построению дальнейшей инди</w:t>
      </w:r>
      <w:r w:rsidRPr="00FD2BAE"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F024CB" w:rsidRPr="00FD2BAE" w:rsidRDefault="00F024CB" w:rsidP="00F024CB">
      <w:pPr>
        <w:pStyle w:val="a3"/>
        <w:ind w:firstLine="567"/>
      </w:pPr>
      <w:r w:rsidRPr="00FD2BAE">
        <w:t>формирование целостного мировоззрения, соответству</w:t>
      </w:r>
      <w:r w:rsidRPr="00FD2BAE"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F024CB" w:rsidRPr="00FD2BAE" w:rsidRDefault="00F024CB" w:rsidP="00F024CB">
      <w:pPr>
        <w:pStyle w:val="a3"/>
        <w:ind w:firstLine="567"/>
      </w:pPr>
      <w:r w:rsidRPr="00FD2BAE">
        <w:lastRenderedPageBreak/>
        <w:t>формирование готовности и способности вести диалог с другими людьми и достигать в нём взаимопонимания;</w:t>
      </w:r>
    </w:p>
    <w:p w:rsidR="00F024CB" w:rsidRPr="00FD2BAE" w:rsidRDefault="00F024CB" w:rsidP="00F024CB">
      <w:pPr>
        <w:pStyle w:val="a3"/>
        <w:ind w:firstLine="567"/>
      </w:pPr>
      <w:r w:rsidRPr="00FD2BAE"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024CB" w:rsidRPr="00FD2BAE" w:rsidRDefault="00F024CB" w:rsidP="00F024CB">
      <w:pPr>
        <w:pStyle w:val="a3"/>
        <w:ind w:firstLine="567"/>
      </w:pPr>
      <w:r w:rsidRPr="00FD2BAE">
        <w:t>развитие правового мышления и компетентности в реше</w:t>
      </w:r>
      <w:r w:rsidRPr="00FD2BAE">
        <w:softHyphen/>
        <w:t>нии моральных проблем на основе личностного выбора, форми</w:t>
      </w:r>
      <w:r w:rsidRPr="00FD2BAE">
        <w:softHyphen/>
        <w:t>рование нравственных чувств и нравственного поведения, осоз</w:t>
      </w:r>
      <w:r w:rsidRPr="00FD2BAE">
        <w:softHyphen/>
        <w:t>нанного и ответственного отношения к собственным поступкам;</w:t>
      </w:r>
    </w:p>
    <w:p w:rsidR="00F024CB" w:rsidRPr="00FD2BAE" w:rsidRDefault="00F024CB" w:rsidP="00F024CB">
      <w:pPr>
        <w:pStyle w:val="a3"/>
        <w:ind w:firstLine="567"/>
      </w:pPr>
      <w:r w:rsidRPr="00FD2BAE">
        <w:t>формирование коммуникативной компетентности в об</w:t>
      </w:r>
      <w:r w:rsidRPr="00FD2BAE">
        <w:softHyphen/>
        <w:t>щении и сотрудничестве со сверстниками, старшими и млад</w:t>
      </w:r>
      <w:r w:rsidRPr="00FD2BAE"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FD2BAE">
        <w:softHyphen/>
        <w:t>тельности;</w:t>
      </w:r>
    </w:p>
    <w:p w:rsidR="00F024CB" w:rsidRPr="00FD2BAE" w:rsidRDefault="00F024CB" w:rsidP="00F024CB">
      <w:pPr>
        <w:pStyle w:val="a3"/>
        <w:ind w:firstLine="567"/>
      </w:pPr>
      <w:r w:rsidRPr="00FD2BAE">
        <w:t>формирование основ экологической культуры на осно</w:t>
      </w:r>
      <w:r w:rsidRPr="00FD2BAE">
        <w:softHyphen/>
        <w:t>ве признания ценности жизни во всех её проявлениях и не</w:t>
      </w:r>
      <w:r w:rsidRPr="00FD2BAE">
        <w:softHyphen/>
        <w:t>обходимости ответственного, бережного отношения к окружа</w:t>
      </w:r>
      <w:r w:rsidRPr="00FD2BAE">
        <w:softHyphen/>
        <w:t>ющей среде;</w:t>
      </w:r>
    </w:p>
    <w:p w:rsidR="00F024CB" w:rsidRPr="00FD2BAE" w:rsidRDefault="00F024CB" w:rsidP="00F024CB">
      <w:pPr>
        <w:pStyle w:val="a3"/>
        <w:ind w:firstLine="567"/>
      </w:pPr>
      <w:r w:rsidRPr="00FD2BAE">
        <w:t>осознание значения семьи в жизни человека и общест</w:t>
      </w:r>
      <w:r w:rsidRPr="00FD2BAE">
        <w:softHyphen/>
        <w:t>ва, принятие ценности семейной жизни, уважительное и за</w:t>
      </w:r>
      <w:r w:rsidRPr="00FD2BAE">
        <w:softHyphen/>
        <w:t>ботливое отношение к членам своей семьи;</w:t>
      </w:r>
    </w:p>
    <w:p w:rsidR="00F024CB" w:rsidRPr="00FD2BAE" w:rsidRDefault="00F024CB" w:rsidP="00F024CB">
      <w:pPr>
        <w:pStyle w:val="a3"/>
        <w:ind w:firstLine="567"/>
      </w:pPr>
      <w:r w:rsidRPr="00FD2BAE">
        <w:t xml:space="preserve">формирование </w:t>
      </w:r>
      <w:proofErr w:type="spellStart"/>
      <w:r w:rsidRPr="00FD2BAE">
        <w:t>антиэкстремистского</w:t>
      </w:r>
      <w:proofErr w:type="spellEnd"/>
      <w:r w:rsidRPr="00FD2BAE">
        <w:t xml:space="preserve"> мышления и анти</w:t>
      </w:r>
      <w:r w:rsidRPr="00FD2BAE"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FD2BAE">
        <w:softHyphen/>
        <w:t>пасности жизнедеятельности.</w:t>
      </w:r>
    </w:p>
    <w:p w:rsidR="00F024CB" w:rsidRPr="00FD2BAE" w:rsidRDefault="00F024CB" w:rsidP="00F024CB">
      <w:pPr>
        <w:pStyle w:val="a3"/>
        <w:ind w:firstLine="567"/>
      </w:pPr>
    </w:p>
    <w:p w:rsidR="00F024CB" w:rsidRPr="00FD2BAE" w:rsidRDefault="00F024CB" w:rsidP="00F024CB">
      <w:pPr>
        <w:pStyle w:val="a3"/>
        <w:ind w:firstLine="567"/>
        <w:rPr>
          <w:b/>
        </w:rPr>
      </w:pPr>
      <w:r w:rsidRPr="00FD2BAE">
        <w:rPr>
          <w:b/>
        </w:rPr>
        <w:t>Предметные результаты обучения:</w:t>
      </w:r>
    </w:p>
    <w:p w:rsidR="00F024CB" w:rsidRPr="00FD2BAE" w:rsidRDefault="00F024CB" w:rsidP="00F024CB">
      <w:pPr>
        <w:pStyle w:val="a3"/>
        <w:ind w:firstLine="567"/>
      </w:pPr>
      <w:r w:rsidRPr="00FD2BAE">
        <w:t>формирование современной культуры безопасности жиз</w:t>
      </w:r>
      <w:r w:rsidRPr="00FD2BAE"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F024CB" w:rsidRPr="00FD2BAE" w:rsidRDefault="00F024CB" w:rsidP="00F024CB">
      <w:pPr>
        <w:pStyle w:val="a3"/>
        <w:ind w:firstLine="567"/>
      </w:pPr>
      <w:r w:rsidRPr="00FD2BAE">
        <w:t>формирование убеждения в необходимости безопасного и здорового образа жизни;</w:t>
      </w:r>
    </w:p>
    <w:p w:rsidR="00F024CB" w:rsidRPr="00FD2BAE" w:rsidRDefault="00F024CB" w:rsidP="00F024CB">
      <w:pPr>
        <w:pStyle w:val="a3"/>
        <w:ind w:firstLine="567"/>
      </w:pPr>
      <w:r w:rsidRPr="00FD2BAE">
        <w:t>понимание личной и общественной значимости совре</w:t>
      </w:r>
      <w:r w:rsidRPr="00FD2BAE">
        <w:softHyphen/>
        <w:t>менной культуры безопасности жизнедеятельности;</w:t>
      </w:r>
    </w:p>
    <w:p w:rsidR="00F024CB" w:rsidRPr="00FD2BAE" w:rsidRDefault="00F024CB" w:rsidP="00F024CB">
      <w:pPr>
        <w:pStyle w:val="a3"/>
        <w:ind w:firstLine="567"/>
      </w:pPr>
      <w:r w:rsidRPr="00FD2BAE">
        <w:t>понимание роли государства и действующего законода</w:t>
      </w:r>
      <w:r w:rsidRPr="00FD2BAE">
        <w:softHyphen/>
        <w:t>тельства в обеспечении национальной безопасности и защи</w:t>
      </w:r>
      <w:r w:rsidRPr="00FD2BAE">
        <w:softHyphen/>
        <w:t>ты населения от опасных и чрезвычайных ситуаций природ</w:t>
      </w:r>
      <w:r w:rsidRPr="00FD2BAE">
        <w:softHyphen/>
        <w:t>ного, техногенного и социального характера, в том числе от экстремизма и терроризма;</w:t>
      </w:r>
    </w:p>
    <w:p w:rsidR="00F024CB" w:rsidRPr="00FD2BAE" w:rsidRDefault="00F024CB" w:rsidP="00F024CB">
      <w:pPr>
        <w:pStyle w:val="a3"/>
        <w:ind w:firstLine="567"/>
      </w:pPr>
      <w:r w:rsidRPr="00FD2BAE">
        <w:t>понимание необходимости подготовки граждан к воен</w:t>
      </w:r>
      <w:r w:rsidRPr="00FD2BAE">
        <w:softHyphen/>
        <w:t>ной службе;</w:t>
      </w:r>
    </w:p>
    <w:p w:rsidR="00F024CB" w:rsidRPr="00FD2BAE" w:rsidRDefault="00F024CB" w:rsidP="00F024CB">
      <w:pPr>
        <w:pStyle w:val="a3"/>
        <w:ind w:firstLine="567"/>
      </w:pPr>
      <w:r w:rsidRPr="00FD2BAE"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F024CB" w:rsidRPr="00FD2BAE" w:rsidRDefault="00F024CB" w:rsidP="00F024CB">
      <w:pPr>
        <w:pStyle w:val="a3"/>
        <w:ind w:firstLine="567"/>
      </w:pPr>
      <w:r w:rsidRPr="00FD2BAE">
        <w:t xml:space="preserve">формирование </w:t>
      </w:r>
      <w:proofErr w:type="spellStart"/>
      <w:r w:rsidRPr="00FD2BAE">
        <w:t>антиэкстремистской</w:t>
      </w:r>
      <w:proofErr w:type="spellEnd"/>
      <w:r w:rsidRPr="00FD2BAE">
        <w:t xml:space="preserve"> и антитеррористи</w:t>
      </w:r>
      <w:r w:rsidRPr="00FD2BAE">
        <w:softHyphen/>
        <w:t>ческой личностной позиции;</w:t>
      </w:r>
    </w:p>
    <w:p w:rsidR="00F024CB" w:rsidRPr="00FD2BAE" w:rsidRDefault="00F024CB" w:rsidP="00F024CB">
      <w:pPr>
        <w:pStyle w:val="a3"/>
        <w:ind w:firstLine="567"/>
      </w:pPr>
      <w:r w:rsidRPr="00FD2BAE">
        <w:t>понимание необходимости сохранения природы и окру</w:t>
      </w:r>
      <w:r w:rsidRPr="00FD2BAE">
        <w:softHyphen/>
        <w:t>жающей среды для полноценной жизни человека;</w:t>
      </w:r>
    </w:p>
    <w:p w:rsidR="00F024CB" w:rsidRPr="00FD2BAE" w:rsidRDefault="00F024CB" w:rsidP="00F024CB">
      <w:pPr>
        <w:pStyle w:val="a3"/>
        <w:ind w:firstLine="567"/>
      </w:pPr>
      <w:r w:rsidRPr="00FD2BAE"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FD2BAE">
        <w:t>терроризм</w:t>
      </w:r>
      <w:proofErr w:type="gramEnd"/>
      <w:r w:rsidRPr="00FD2BAE">
        <w:t xml:space="preserve"> и их последствия для личности, об</w:t>
      </w:r>
      <w:r w:rsidRPr="00FD2BAE">
        <w:softHyphen/>
        <w:t>щества и государства;</w:t>
      </w:r>
    </w:p>
    <w:p w:rsidR="00F024CB" w:rsidRPr="00FD2BAE" w:rsidRDefault="00F024CB" w:rsidP="00F024CB">
      <w:pPr>
        <w:pStyle w:val="a3"/>
        <w:ind w:firstLine="567"/>
      </w:pPr>
      <w:r w:rsidRPr="00FD2BAE">
        <w:t>знание и умение применять правила безопасного пове</w:t>
      </w:r>
      <w:r w:rsidRPr="00FD2BAE">
        <w:softHyphen/>
        <w:t>дения в условиях опасных и чрезвычайных ситуаций;</w:t>
      </w:r>
    </w:p>
    <w:p w:rsidR="00F024CB" w:rsidRPr="00FD2BAE" w:rsidRDefault="00F024CB" w:rsidP="00F024CB">
      <w:pPr>
        <w:pStyle w:val="a3"/>
        <w:ind w:firstLine="567"/>
      </w:pPr>
      <w:r w:rsidRPr="00FD2BAE">
        <w:t>умение оказать первую помощь пострадавшим;</w:t>
      </w:r>
    </w:p>
    <w:p w:rsidR="00F024CB" w:rsidRPr="00FD2BAE" w:rsidRDefault="00F024CB" w:rsidP="00F024CB">
      <w:pPr>
        <w:pStyle w:val="a3"/>
        <w:ind w:firstLine="567"/>
      </w:pPr>
      <w:r w:rsidRPr="00FD2BAE"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F024CB" w:rsidRPr="00FD2BAE" w:rsidRDefault="00F024CB" w:rsidP="00F024CB">
      <w:pPr>
        <w:pStyle w:val="a3"/>
        <w:ind w:firstLine="567"/>
      </w:pPr>
      <w:r w:rsidRPr="00FD2BAE">
        <w:t>умение принимать обоснованные решения в конкретной опасной ситуации для минимизации последствий с учётом ре</w:t>
      </w:r>
      <w:r w:rsidRPr="00FD2BAE">
        <w:softHyphen/>
        <w:t>ально складывающейся обстановки и индивидуальных воз</w:t>
      </w:r>
      <w:r w:rsidRPr="00FD2BAE">
        <w:softHyphen/>
        <w:t>можностей.</w:t>
      </w:r>
    </w:p>
    <w:p w:rsidR="00F024CB" w:rsidRPr="00FD2BAE" w:rsidRDefault="00F024CB" w:rsidP="00F024CB">
      <w:pPr>
        <w:pStyle w:val="a3"/>
        <w:ind w:firstLine="567"/>
      </w:pPr>
    </w:p>
    <w:p w:rsidR="00F024CB" w:rsidRPr="00FD2BAE" w:rsidRDefault="00F024CB" w:rsidP="00F024CB">
      <w:pPr>
        <w:pStyle w:val="a3"/>
        <w:ind w:firstLine="567"/>
      </w:pPr>
      <w:bookmarkStart w:id="1" w:name="bookmark5"/>
      <w:proofErr w:type="spellStart"/>
      <w:r w:rsidRPr="00FD2BAE">
        <w:rPr>
          <w:b/>
        </w:rPr>
        <w:t>Метапредметными</w:t>
      </w:r>
      <w:proofErr w:type="spellEnd"/>
      <w:r w:rsidRPr="00FD2BAE">
        <w:rPr>
          <w:b/>
        </w:rPr>
        <w:t xml:space="preserve">  результатами </w:t>
      </w:r>
      <w:r w:rsidRPr="00FD2BAE">
        <w:t>обучения  курса «Основы безопасности жизнедеятельности  является (УУД)</w:t>
      </w:r>
      <w:proofErr w:type="gramStart"/>
      <w:r w:rsidRPr="00FD2BAE">
        <w:t>.</w:t>
      </w:r>
      <w:r w:rsidRPr="00FD2BAE">
        <w:rPr>
          <w:i/>
        </w:rPr>
        <w:t>(</w:t>
      </w:r>
      <w:proofErr w:type="gramEnd"/>
      <w:r w:rsidRPr="00FD2BAE">
        <w:rPr>
          <w:i/>
        </w:rPr>
        <w:t>Универсальные Умения Действия).</w:t>
      </w:r>
    </w:p>
    <w:p w:rsidR="00F024CB" w:rsidRPr="00FD2BAE" w:rsidRDefault="00F024CB" w:rsidP="00F024CB">
      <w:pPr>
        <w:pStyle w:val="a3"/>
        <w:ind w:firstLine="567"/>
      </w:pPr>
      <w:r w:rsidRPr="00FD2BAE">
        <w:rPr>
          <w:i/>
          <w:iCs/>
          <w:u w:val="single"/>
        </w:rPr>
        <w:lastRenderedPageBreak/>
        <w:t xml:space="preserve">Регулятивные </w:t>
      </w:r>
      <w:proofErr w:type="spellStart"/>
      <w:r w:rsidRPr="00FD2BAE">
        <w:rPr>
          <w:i/>
          <w:iCs/>
          <w:u w:val="single"/>
        </w:rPr>
        <w:t>УУД</w:t>
      </w:r>
      <w:proofErr w:type="gramStart"/>
      <w:r w:rsidRPr="00FD2BAE">
        <w:rPr>
          <w:i/>
          <w:iCs/>
        </w:rPr>
        <w:t>:</w:t>
      </w:r>
      <w:r w:rsidRPr="00FD2BAE">
        <w:t>у</w:t>
      </w:r>
      <w:proofErr w:type="gramEnd"/>
      <w:r w:rsidRPr="00FD2BAE">
        <w:t>мение</w:t>
      </w:r>
      <w:proofErr w:type="spellEnd"/>
      <w:r w:rsidRPr="00FD2BAE">
        <w:t xml:space="preserve"> самостоятельно планировать пути достижения целей защищённости, в том числе альтернативные, осознан</w:t>
      </w:r>
      <w:r w:rsidRPr="00FD2BAE">
        <w:softHyphen/>
        <w:t>но выбирать наиболее эффективные способы решения учеб</w:t>
      </w:r>
      <w:r w:rsidRPr="00FD2BAE">
        <w:softHyphen/>
        <w:t>ных и познавательных задач;</w:t>
      </w:r>
    </w:p>
    <w:p w:rsidR="00F024CB" w:rsidRPr="00FD2BAE" w:rsidRDefault="00F024CB" w:rsidP="00F024CB">
      <w:pPr>
        <w:pStyle w:val="a3"/>
        <w:ind w:firstLine="567"/>
      </w:pPr>
      <w:r w:rsidRPr="00FD2BAE">
        <w:t>умение самостоятельно определять цели своего обуче</w:t>
      </w:r>
      <w:r w:rsidRPr="00FD2BAE">
        <w:softHyphen/>
        <w:t>ния, ставить и формулировать для себя новые задачи в учё</w:t>
      </w:r>
      <w:r w:rsidRPr="00FD2BAE">
        <w:softHyphen/>
        <w:t>бе и познавательной деятельности, развивать мотивы и инте</w:t>
      </w:r>
      <w:r w:rsidRPr="00FD2BAE">
        <w:softHyphen/>
        <w:t>ресы своей познавательной деятельности;</w:t>
      </w:r>
    </w:p>
    <w:p w:rsidR="00F024CB" w:rsidRPr="00FD2BAE" w:rsidRDefault="00F024CB" w:rsidP="00F024CB">
      <w:pPr>
        <w:pStyle w:val="a3"/>
        <w:ind w:firstLine="567"/>
      </w:pPr>
      <w:r w:rsidRPr="00FD2BAE">
        <w:t>умение соотносить свои действия с планируемыми ре</w:t>
      </w:r>
      <w:r w:rsidRPr="00FD2BAE"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F024CB" w:rsidRPr="00FD2BAE" w:rsidRDefault="00F024CB" w:rsidP="00F024CB">
      <w:pPr>
        <w:pStyle w:val="a3"/>
        <w:ind w:firstLine="567"/>
      </w:pPr>
      <w:r w:rsidRPr="00FD2BAE">
        <w:t>умение оценивать правильность выполнения учебной задачи в области безопасности жизнедеятельности, собствен</w:t>
      </w:r>
      <w:r w:rsidRPr="00FD2BAE">
        <w:softHyphen/>
        <w:t>ные возможности её решения;</w:t>
      </w:r>
    </w:p>
    <w:p w:rsidR="00F024CB" w:rsidRPr="00FD2BAE" w:rsidRDefault="00F024CB" w:rsidP="00F024CB">
      <w:pPr>
        <w:pStyle w:val="a3"/>
        <w:ind w:firstLine="567"/>
      </w:pPr>
      <w:r w:rsidRPr="00FD2BAE">
        <w:t>владение основами самоконтроля, самооценки, приня</w:t>
      </w:r>
      <w:r w:rsidRPr="00FD2BAE">
        <w:softHyphen/>
        <w:t>тия решений и осуществления осознанного выбора в учебной и познавательной деятельности;</w:t>
      </w:r>
    </w:p>
    <w:p w:rsidR="00F024CB" w:rsidRPr="00FD2BAE" w:rsidRDefault="00F024CB" w:rsidP="00F024CB">
      <w:pPr>
        <w:pStyle w:val="a3"/>
        <w:ind w:firstLine="567"/>
      </w:pPr>
      <w:r w:rsidRPr="00FD2BAE">
        <w:rPr>
          <w:i/>
          <w:iCs/>
          <w:u w:val="single"/>
        </w:rPr>
        <w:t>Познавательные УУД:</w:t>
      </w:r>
    </w:p>
    <w:p w:rsidR="00F024CB" w:rsidRPr="00FD2BAE" w:rsidRDefault="00F024CB" w:rsidP="00F024CB">
      <w:pPr>
        <w:pStyle w:val="a3"/>
        <w:ind w:firstLine="567"/>
      </w:pPr>
      <w:proofErr w:type="gramStart"/>
      <w:r w:rsidRPr="00FD2BAE">
        <w:t>умение определять понятия, создавать обобщения, ус</w:t>
      </w:r>
      <w:r w:rsidRPr="00FD2BAE">
        <w:softHyphen/>
        <w:t>танавливать аналогии, классифицировать, самостоятельно вы</w:t>
      </w:r>
      <w:r w:rsidRPr="00FD2BAE"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FD2BAE">
        <w:softHyphen/>
        <w:t>заключение (индуктивное, дедуктивное и по аналогии) и де</w:t>
      </w:r>
      <w:r w:rsidRPr="00FD2BAE">
        <w:softHyphen/>
        <w:t>лать выводы;</w:t>
      </w:r>
      <w:proofErr w:type="gramEnd"/>
    </w:p>
    <w:p w:rsidR="00F024CB" w:rsidRPr="00FD2BAE" w:rsidRDefault="00F024CB" w:rsidP="00F024CB">
      <w:pPr>
        <w:pStyle w:val="a3"/>
        <w:ind w:firstLine="567"/>
      </w:pPr>
      <w:r w:rsidRPr="00FD2BAE">
        <w:t>умение создавать, применять и преобразовывать знаки и символы, модели и схемы для решения учебных и позна</w:t>
      </w:r>
      <w:r w:rsidRPr="00FD2BAE">
        <w:softHyphen/>
        <w:t>вательных задач;</w:t>
      </w:r>
    </w:p>
    <w:p w:rsidR="00F024CB" w:rsidRPr="00FD2BAE" w:rsidRDefault="00F024CB" w:rsidP="00F024CB">
      <w:pPr>
        <w:pStyle w:val="a3"/>
        <w:ind w:firstLine="567"/>
      </w:pPr>
      <w:r w:rsidRPr="00FD2BAE">
        <w:t>освоение приёмов действий в опасных и чрезвычайных ситуациях природного, техногенного и социального характе</w:t>
      </w:r>
      <w:r w:rsidRPr="00FD2BAE">
        <w:softHyphen/>
        <w:t>ра, в том числе оказание первой помощи пострадавшим.</w:t>
      </w:r>
    </w:p>
    <w:p w:rsidR="00F024CB" w:rsidRPr="00FD2BAE" w:rsidRDefault="00F024CB" w:rsidP="00F024CB">
      <w:pPr>
        <w:pStyle w:val="a3"/>
        <w:ind w:firstLine="567"/>
      </w:pPr>
      <w:r w:rsidRPr="00FD2BAE">
        <w:rPr>
          <w:i/>
          <w:iCs/>
          <w:u w:val="single"/>
        </w:rPr>
        <w:t>Коммуникативные УУД</w:t>
      </w:r>
      <w:r w:rsidRPr="00FD2BAE">
        <w:t>:</w:t>
      </w:r>
      <w:bookmarkEnd w:id="1"/>
    </w:p>
    <w:p w:rsidR="00F024CB" w:rsidRPr="00FD2BAE" w:rsidRDefault="00F024CB" w:rsidP="00F024CB">
      <w:pPr>
        <w:pStyle w:val="a3"/>
        <w:ind w:firstLine="567"/>
      </w:pPr>
      <w:r w:rsidRPr="00FD2BAE">
        <w:t>умение организовывать учебное сотрудничество и сов</w:t>
      </w:r>
      <w:r w:rsidRPr="00FD2BAE"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FD2BAE">
        <w:softHyphen/>
        <w:t>шать конфликты на основе согласования позиций и учёта ин</w:t>
      </w:r>
      <w:r w:rsidRPr="00FD2BAE">
        <w:softHyphen/>
        <w:t>тересов; формулировать, аргументировать и отстаивать своё мнение;</w:t>
      </w:r>
    </w:p>
    <w:p w:rsidR="00F024CB" w:rsidRPr="00FD2BAE" w:rsidRDefault="00F024CB" w:rsidP="00F024CB">
      <w:pPr>
        <w:pStyle w:val="a3"/>
        <w:ind w:firstLine="567"/>
      </w:pPr>
      <w:r w:rsidRPr="00FD2BAE">
        <w:t>формирование и развитие компетентности в области ис</w:t>
      </w:r>
      <w:r w:rsidRPr="00FD2BAE">
        <w:softHyphen/>
        <w:t>пользования информационно-коммуникационных технологий;</w:t>
      </w:r>
    </w:p>
    <w:p w:rsidR="00F024CB" w:rsidRPr="00FD2BAE" w:rsidRDefault="00F024CB" w:rsidP="00F024CB">
      <w:pPr>
        <w:pStyle w:val="a3"/>
        <w:ind w:firstLine="567"/>
      </w:pPr>
      <w:r w:rsidRPr="00FD2BAE">
        <w:t>формирование умений взаимодействовать с окружающи</w:t>
      </w:r>
      <w:r w:rsidRPr="00FD2BAE">
        <w:softHyphen/>
        <w:t>ми, выполнять различные социальные роли во время и при ликвидации последствий чрезвычайных ситуаций.</w:t>
      </w:r>
    </w:p>
    <w:p w:rsidR="00F024CB" w:rsidRPr="00FD2BAE" w:rsidRDefault="00F024CB" w:rsidP="00F024CB">
      <w:pPr>
        <w:pStyle w:val="a3"/>
        <w:ind w:firstLine="567"/>
      </w:pPr>
    </w:p>
    <w:p w:rsidR="00F024CB" w:rsidRPr="00FD2BAE" w:rsidRDefault="00F024CB" w:rsidP="00F024CB">
      <w:pPr>
        <w:pStyle w:val="a3"/>
        <w:ind w:firstLine="567"/>
        <w:rPr>
          <w:b/>
          <w:color w:val="000000"/>
        </w:rPr>
      </w:pPr>
      <w:r w:rsidRPr="00FD2BAE">
        <w:rPr>
          <w:b/>
          <w:color w:val="000000"/>
        </w:rPr>
        <w:t xml:space="preserve">ТРЕБОВАНИЯ К УРОВНЮ ПОДГОТОВКИ УЧАЩИХСЯ </w:t>
      </w:r>
      <w:r>
        <w:rPr>
          <w:b/>
          <w:color w:val="000000"/>
        </w:rPr>
        <w:t>7</w:t>
      </w:r>
      <w:r w:rsidRPr="00FD2BAE">
        <w:rPr>
          <w:b/>
          <w:color w:val="000000"/>
        </w:rPr>
        <w:t xml:space="preserve"> КЛАССА 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iCs/>
          <w:color w:val="000000"/>
        </w:rPr>
        <w:t>                  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F024CB" w:rsidRPr="00FD2BAE" w:rsidRDefault="00F024CB" w:rsidP="00F024CB">
      <w:pPr>
        <w:pStyle w:val="a3"/>
        <w:ind w:firstLine="567"/>
        <w:rPr>
          <w:iCs/>
          <w:color w:val="000000"/>
        </w:rPr>
      </w:pPr>
      <w:r w:rsidRPr="00FD2BAE">
        <w:rPr>
          <w:iCs/>
          <w:color w:val="000000"/>
        </w:rPr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Учащиеся должны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            знать/понимать: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правила безопасного поведения на улицах и дорогах;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правила пожарной безопасности и поведения при пожарах;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правила безопасного поведения на воде;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о возможных аварийных ситуациях в жилище (образовательном учреждении), причинах их возникновения и правилах поведения;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 xml:space="preserve">правила поведения в </w:t>
      </w:r>
      <w:proofErr w:type="gramStart"/>
      <w:r w:rsidRPr="00FD2BAE">
        <w:rPr>
          <w:color w:val="000000"/>
        </w:rPr>
        <w:t>криминогенных ситуациях</w:t>
      </w:r>
      <w:proofErr w:type="gramEnd"/>
      <w:r w:rsidRPr="00FD2BAE">
        <w:rPr>
          <w:color w:val="000000"/>
        </w:rPr>
        <w:t>;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lastRenderedPageBreak/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основные правила поведения в повседневной жизни дома, на улице, в школе и во время занятий спортом с целью предупреждения травматизма;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владеть навыками: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безопасного поведения на дорогах;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соблюдать правила поведения на воде;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оказывать первую медицинскую помощь при, ушибах, ссадинах, отравлении;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 xml:space="preserve">правильно вести себя в </w:t>
      </w:r>
      <w:proofErr w:type="gramStart"/>
      <w:r w:rsidRPr="00FD2BAE">
        <w:rPr>
          <w:color w:val="000000"/>
        </w:rPr>
        <w:t>криминогенных ситуациях</w:t>
      </w:r>
      <w:proofErr w:type="gramEnd"/>
      <w:r w:rsidRPr="00FD2BAE">
        <w:rPr>
          <w:color w:val="000000"/>
        </w:rPr>
        <w:t xml:space="preserve"> и в местах большого скопления людей;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действовать по сигналу «Внимание всем!», комплектовать минимально необходимый набор документов, вещей и продуктов питания в случае эвакуации;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D2BAE">
        <w:rPr>
          <w:color w:val="000000"/>
        </w:rPr>
        <w:t>для</w:t>
      </w:r>
      <w:proofErr w:type="gramEnd"/>
      <w:r w:rsidRPr="00FD2BAE">
        <w:rPr>
          <w:color w:val="000000"/>
        </w:rPr>
        <w:t>: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обеспечения личной безопасности на улицах и дорогах;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соблюдение мер предосторожности и правил поведения пассажиров в общественном транспорте;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пользования бытовыми приборами и инструментами;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проявление бдительности при угрозе террористического акта;</w:t>
      </w:r>
    </w:p>
    <w:p w:rsidR="00F024CB" w:rsidRPr="00FD2BAE" w:rsidRDefault="00F024CB" w:rsidP="00F024CB">
      <w:pPr>
        <w:pStyle w:val="a3"/>
        <w:ind w:firstLine="567"/>
      </w:pPr>
      <w:r w:rsidRPr="00FD2BAE">
        <w:rPr>
          <w:color w:val="000000"/>
        </w:rPr>
        <w:t>обращения (вызова) в случае необходимости в соответствующие службы экстренной помощи</w:t>
      </w:r>
    </w:p>
    <w:p w:rsidR="00F024CB" w:rsidRPr="00FD2BAE" w:rsidRDefault="00F024CB" w:rsidP="00F024CB">
      <w:pPr>
        <w:pStyle w:val="a3"/>
        <w:ind w:firstLine="567"/>
      </w:pPr>
    </w:p>
    <w:p w:rsidR="00F024CB" w:rsidRPr="00FD2BAE" w:rsidRDefault="00F024CB" w:rsidP="00F024CB">
      <w:pPr>
        <w:pStyle w:val="a3"/>
        <w:ind w:firstLine="567"/>
      </w:pPr>
      <w:r w:rsidRPr="00FD2BAE">
        <w:t>Учебный предмет «Основы безопасности жизнедеятельности» тесно взаимосвязан со всеми предметами  школьного курса.</w:t>
      </w:r>
    </w:p>
    <w:p w:rsidR="00F024CB" w:rsidRPr="00FD2BAE" w:rsidRDefault="00F024CB" w:rsidP="00F024CB">
      <w:pPr>
        <w:pStyle w:val="a3"/>
        <w:rPr>
          <w:color w:val="000000"/>
        </w:rPr>
      </w:pP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>география - туризм, выживание в природе, ориентирование;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 xml:space="preserve">химия - опасные вещества, экологическая безопасность; </w:t>
      </w:r>
    </w:p>
    <w:p w:rsidR="00F024CB" w:rsidRPr="00FD2BAE" w:rsidRDefault="00F024CB" w:rsidP="00F024CB">
      <w:pPr>
        <w:pStyle w:val="a3"/>
        <w:ind w:firstLine="567"/>
      </w:pPr>
      <w:r w:rsidRPr="00FD2BAE">
        <w:rPr>
          <w:color w:val="000000"/>
        </w:rPr>
        <w:t>физика - природные явления, природные явления, техногенные аварии и катастрофы</w:t>
      </w:r>
      <w:r w:rsidRPr="00FD2BAE">
        <w:t xml:space="preserve">; 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 xml:space="preserve">история – </w:t>
      </w:r>
      <w:r w:rsidRPr="00FD2BAE">
        <w:t>основы военной службы;</w:t>
      </w:r>
    </w:p>
    <w:p w:rsidR="00F024CB" w:rsidRPr="00FD2BAE" w:rsidRDefault="00F024CB" w:rsidP="00F024CB">
      <w:pPr>
        <w:pStyle w:val="a3"/>
        <w:ind w:firstLine="567"/>
        <w:rPr>
          <w:color w:val="000000"/>
        </w:rPr>
      </w:pPr>
      <w:r w:rsidRPr="00FD2BAE">
        <w:rPr>
          <w:color w:val="000000"/>
        </w:rPr>
        <w:t xml:space="preserve">биология </w:t>
      </w:r>
      <w:proofErr w:type="gramStart"/>
      <w:r w:rsidRPr="00FD2BAE">
        <w:rPr>
          <w:color w:val="000000"/>
        </w:rPr>
        <w:t>-о</w:t>
      </w:r>
      <w:proofErr w:type="gramEnd"/>
      <w:r w:rsidRPr="00FD2BAE">
        <w:rPr>
          <w:color w:val="000000"/>
        </w:rPr>
        <w:t xml:space="preserve">казание первой медицинской помощи, </w:t>
      </w:r>
      <w:r w:rsidRPr="00FD2BAE">
        <w:t>обморожения, ожоги,</w:t>
      </w:r>
      <w:r w:rsidRPr="00FD2BAE">
        <w:rPr>
          <w:color w:val="000000"/>
        </w:rPr>
        <w:t xml:space="preserve"> режим дня школьника, рацион питания, оказание ПМП, </w:t>
      </w:r>
      <w:r w:rsidRPr="00FD2BAE">
        <w:t>работа мышц, кровообращение, утомление,</w:t>
      </w:r>
      <w:r w:rsidRPr="00FD2BAE">
        <w:rPr>
          <w:color w:val="000000"/>
        </w:rPr>
        <w:t xml:space="preserve"> экологическая безопасность;</w:t>
      </w:r>
    </w:p>
    <w:p w:rsidR="00F024CB" w:rsidRPr="00FD2BAE" w:rsidRDefault="00F024CB" w:rsidP="00F024CB">
      <w:pPr>
        <w:pStyle w:val="a3"/>
        <w:ind w:firstLine="567"/>
      </w:pPr>
      <w:r w:rsidRPr="00FD2BAE">
        <w:t>физическая культура – ОФП.</w:t>
      </w:r>
    </w:p>
    <w:p w:rsidR="00F024CB" w:rsidRPr="00FD2BAE" w:rsidRDefault="00F024CB" w:rsidP="00F024CB">
      <w:pPr>
        <w:pStyle w:val="a3"/>
        <w:ind w:firstLine="567"/>
      </w:pPr>
      <w:r w:rsidRPr="00FD2BAE">
        <w:t>Для усвоения основных знаний применяются следующие формы, методы обучения:</w:t>
      </w:r>
    </w:p>
    <w:p w:rsidR="00F024CB" w:rsidRPr="00FD2BAE" w:rsidRDefault="00F024CB" w:rsidP="00F024CB">
      <w:pPr>
        <w:pStyle w:val="a3"/>
        <w:ind w:firstLine="567"/>
        <w:rPr>
          <w:i/>
        </w:rPr>
      </w:pPr>
      <w:r w:rsidRPr="00FD2BAE">
        <w:rPr>
          <w:i/>
        </w:rPr>
        <w:t>формы  обучения учащихся на уроке</w:t>
      </w:r>
      <w:r w:rsidRPr="00FD2BAE">
        <w:t xml:space="preserve">: </w:t>
      </w:r>
      <w:proofErr w:type="spellStart"/>
      <w:r w:rsidRPr="00FD2BAE">
        <w:rPr>
          <w:i/>
        </w:rPr>
        <w:t>общеклассная</w:t>
      </w:r>
      <w:proofErr w:type="spellEnd"/>
      <w:r w:rsidRPr="00FD2BAE">
        <w:rPr>
          <w:i/>
        </w:rPr>
        <w:t>,  групповая, парная, индивидуальная;</w:t>
      </w:r>
    </w:p>
    <w:p w:rsidR="00F024CB" w:rsidRPr="00FD2BAE" w:rsidRDefault="00F024CB" w:rsidP="00F024CB">
      <w:pPr>
        <w:pStyle w:val="a3"/>
        <w:ind w:firstLine="567"/>
        <w:rPr>
          <w:i/>
        </w:rPr>
      </w:pPr>
    </w:p>
    <w:p w:rsidR="00F024CB" w:rsidRPr="00FD2BAE" w:rsidRDefault="00F024CB" w:rsidP="00F024CB">
      <w:pPr>
        <w:pStyle w:val="a3"/>
        <w:ind w:firstLine="567"/>
      </w:pPr>
      <w:r w:rsidRPr="00FD2BAE">
        <w:rPr>
          <w:i/>
        </w:rPr>
        <w:t>Методы обучения</w:t>
      </w:r>
      <w:r w:rsidRPr="00FD2BAE">
        <w:t>:</w:t>
      </w:r>
    </w:p>
    <w:p w:rsidR="00F024CB" w:rsidRPr="00FD2BAE" w:rsidRDefault="00F024CB" w:rsidP="00F024CB">
      <w:pPr>
        <w:pStyle w:val="a3"/>
        <w:ind w:firstLine="567"/>
      </w:pPr>
      <w:r w:rsidRPr="00FD2BAE">
        <w:rPr>
          <w:i/>
        </w:rPr>
        <w:t>Словесные</w:t>
      </w:r>
      <w:r w:rsidRPr="00FD2BAE">
        <w:t xml:space="preserve"> (рассказ, беседа, лекция с элементами беседы); </w:t>
      </w:r>
    </w:p>
    <w:p w:rsidR="00F024CB" w:rsidRPr="00FD2BAE" w:rsidRDefault="00F024CB" w:rsidP="00F024CB">
      <w:pPr>
        <w:pStyle w:val="a3"/>
        <w:ind w:firstLine="567"/>
      </w:pPr>
      <w:r w:rsidRPr="00FD2BAE">
        <w:rPr>
          <w:i/>
        </w:rPr>
        <w:t>Наглядные</w:t>
      </w:r>
      <w:r w:rsidRPr="00FD2BAE">
        <w:t xml:space="preserve"> (демонстрация плакатов, учебных видео роликов, электронных </w:t>
      </w:r>
      <w:proofErr w:type="spellStart"/>
      <w:r w:rsidRPr="00FD2BAE">
        <w:t>презентаций</w:t>
      </w:r>
      <w:proofErr w:type="gramStart"/>
      <w:r w:rsidRPr="00FD2BAE">
        <w:t>.м</w:t>
      </w:r>
      <w:proofErr w:type="gramEnd"/>
      <w:r w:rsidRPr="00FD2BAE">
        <w:t>атериальной</w:t>
      </w:r>
      <w:proofErr w:type="spellEnd"/>
      <w:r w:rsidRPr="00FD2BAE">
        <w:t xml:space="preserve"> базы);</w:t>
      </w:r>
    </w:p>
    <w:p w:rsidR="00F024CB" w:rsidRPr="00FD2BAE" w:rsidRDefault="00F024CB" w:rsidP="00F024CB">
      <w:pPr>
        <w:pStyle w:val="a3"/>
        <w:ind w:firstLine="567"/>
      </w:pPr>
      <w:r w:rsidRPr="00FD2BAE">
        <w:rPr>
          <w:i/>
        </w:rPr>
        <w:t>Эвристические</w:t>
      </w:r>
      <w:proofErr w:type="gramStart"/>
      <w:r w:rsidRPr="00FD2BAE">
        <w:t>–(</w:t>
      </w:r>
      <w:proofErr w:type="gramEnd"/>
      <w:r w:rsidRPr="00FD2BAE">
        <w:t xml:space="preserve">саморазвитие учащихся, активная познавательная деятельность); </w:t>
      </w:r>
    </w:p>
    <w:p w:rsidR="00F024CB" w:rsidRPr="00FD2BAE" w:rsidRDefault="00F024CB" w:rsidP="00F024CB">
      <w:pPr>
        <w:pStyle w:val="a3"/>
        <w:ind w:firstLine="567"/>
      </w:pPr>
      <w:proofErr w:type="gramStart"/>
      <w:r w:rsidRPr="00FD2BAE">
        <w:rPr>
          <w:i/>
        </w:rPr>
        <w:t>Практические</w:t>
      </w:r>
      <w:proofErr w:type="gramEnd"/>
      <w:r w:rsidRPr="00FD2BAE">
        <w:t xml:space="preserve"> (</w:t>
      </w:r>
      <w:proofErr w:type="spellStart"/>
      <w:r w:rsidRPr="00FD2BAE">
        <w:t>отрабатывание</w:t>
      </w:r>
      <w:proofErr w:type="spellEnd"/>
      <w:r w:rsidRPr="00FD2BAE">
        <w:t xml:space="preserve"> нормативов, решение теоретических и практических задач).</w:t>
      </w:r>
    </w:p>
    <w:p w:rsidR="00F024CB" w:rsidRPr="00FD2BAE" w:rsidRDefault="00F024CB" w:rsidP="00F024CB">
      <w:pPr>
        <w:pStyle w:val="a3"/>
        <w:ind w:firstLine="567"/>
      </w:pPr>
    </w:p>
    <w:p w:rsidR="00F024CB" w:rsidRPr="00FD2BAE" w:rsidRDefault="00F024CB" w:rsidP="00F024CB">
      <w:pPr>
        <w:pStyle w:val="a3"/>
        <w:ind w:firstLine="567"/>
      </w:pPr>
      <w:r w:rsidRPr="00FD2BAE">
        <w:t>ФОРМЫ КОНТРОЛЯ:</w:t>
      </w:r>
    </w:p>
    <w:p w:rsidR="00F024CB" w:rsidRPr="00FD2BAE" w:rsidRDefault="00F024CB" w:rsidP="00F024CB">
      <w:pPr>
        <w:pStyle w:val="a3"/>
        <w:ind w:firstLine="567"/>
      </w:pPr>
      <w:r w:rsidRPr="00FD2BAE">
        <w:lastRenderedPageBreak/>
        <w:t xml:space="preserve">1. Тестовые задания (7- 15 мин). </w:t>
      </w:r>
    </w:p>
    <w:p w:rsidR="00F024CB" w:rsidRPr="00FD2BAE" w:rsidRDefault="00F024CB" w:rsidP="00F024CB">
      <w:pPr>
        <w:pStyle w:val="a3"/>
        <w:ind w:firstLine="567"/>
      </w:pPr>
      <w:r w:rsidRPr="00FD2BAE">
        <w:t xml:space="preserve">     2. Устный опрос  (7-15 мин)</w:t>
      </w:r>
    </w:p>
    <w:p w:rsidR="00F024CB" w:rsidRPr="00FD2BAE" w:rsidRDefault="00F024CB" w:rsidP="00F024CB">
      <w:pPr>
        <w:pStyle w:val="a3"/>
        <w:ind w:firstLine="567"/>
      </w:pPr>
      <w:r w:rsidRPr="00FD2BAE">
        <w:t xml:space="preserve">     4. Контрольные работы (промежуточная и итоговая)</w:t>
      </w:r>
    </w:p>
    <w:p w:rsidR="00F024CB" w:rsidRPr="00FD2BAE" w:rsidRDefault="00F024CB" w:rsidP="00F024CB">
      <w:pPr>
        <w:pStyle w:val="a3"/>
        <w:ind w:firstLine="567"/>
      </w:pPr>
    </w:p>
    <w:p w:rsidR="00F024CB" w:rsidRPr="00FD2BAE" w:rsidRDefault="00F024CB" w:rsidP="00F024CB">
      <w:pPr>
        <w:pStyle w:val="a3"/>
        <w:ind w:firstLine="567"/>
      </w:pPr>
      <w:r w:rsidRPr="00FD2BAE">
        <w:t xml:space="preserve">Средства контроля и оценки результатов обучения: </w:t>
      </w:r>
    </w:p>
    <w:p w:rsidR="00F024CB" w:rsidRPr="00FD2BAE" w:rsidRDefault="00F024CB" w:rsidP="00F024CB">
      <w:pPr>
        <w:pStyle w:val="a3"/>
        <w:ind w:firstLine="567"/>
      </w:pPr>
      <w:r w:rsidRPr="00FD2BAE">
        <w:t>Все тестовые задания оцениваются:</w:t>
      </w:r>
    </w:p>
    <w:p w:rsidR="00F024CB" w:rsidRPr="00FD2BAE" w:rsidRDefault="00F024CB" w:rsidP="00F024CB">
      <w:pPr>
        <w:pStyle w:val="a3"/>
        <w:ind w:firstLine="567"/>
      </w:pPr>
      <w:r w:rsidRPr="00FD2BAE">
        <w:t>- правильный ответ – 1 балл;</w:t>
      </w:r>
    </w:p>
    <w:p w:rsidR="00F024CB" w:rsidRPr="00FD2BAE" w:rsidRDefault="00F024CB" w:rsidP="00F024CB">
      <w:pPr>
        <w:pStyle w:val="a3"/>
        <w:ind w:firstLine="567"/>
      </w:pPr>
      <w:r w:rsidRPr="00FD2BAE">
        <w:t>- отсутствие ответа или неправильный ответ – 0 баллов</w:t>
      </w:r>
    </w:p>
    <w:p w:rsidR="00F024CB" w:rsidRPr="00FD2BAE" w:rsidRDefault="00F024CB" w:rsidP="00F024CB">
      <w:pPr>
        <w:pStyle w:val="a3"/>
        <w:ind w:firstLine="567"/>
      </w:pPr>
      <w:r w:rsidRPr="00FD2BAE">
        <w:t>Критерии оценивания:</w:t>
      </w:r>
    </w:p>
    <w:p w:rsidR="00F024CB" w:rsidRPr="00FD2BAE" w:rsidRDefault="00F024CB" w:rsidP="00F024CB">
      <w:pPr>
        <w:pStyle w:val="a3"/>
        <w:ind w:firstLine="567"/>
      </w:pPr>
      <w:r w:rsidRPr="00FD2BAE">
        <w:t>«2» - менее 25% правильных ответов.</w:t>
      </w:r>
    </w:p>
    <w:p w:rsidR="00F024CB" w:rsidRPr="00FD2BAE" w:rsidRDefault="00F024CB" w:rsidP="00F024CB">
      <w:pPr>
        <w:pStyle w:val="a3"/>
        <w:ind w:firstLine="567"/>
      </w:pPr>
      <w:r w:rsidRPr="00FD2BAE">
        <w:t>«3» - от 25% до 50% правильных ответов.</w:t>
      </w:r>
    </w:p>
    <w:p w:rsidR="00F024CB" w:rsidRPr="00FD2BAE" w:rsidRDefault="00F024CB" w:rsidP="00F024CB">
      <w:pPr>
        <w:pStyle w:val="a3"/>
        <w:ind w:firstLine="567"/>
      </w:pPr>
      <w:r w:rsidRPr="00FD2BAE">
        <w:t>«4» - от 50% до 75% правильных ответов.</w:t>
      </w:r>
    </w:p>
    <w:p w:rsidR="00F024CB" w:rsidRPr="00FD2BAE" w:rsidRDefault="00F024CB" w:rsidP="00F024CB">
      <w:pPr>
        <w:pStyle w:val="a3"/>
        <w:ind w:firstLine="567"/>
      </w:pPr>
      <w:r w:rsidRPr="00FD2BAE">
        <w:t>«5» - от 75% и более правильных ответов.</w:t>
      </w:r>
    </w:p>
    <w:p w:rsidR="00F024CB" w:rsidRPr="00FD2BAE" w:rsidRDefault="00F024CB" w:rsidP="00F024CB">
      <w:pPr>
        <w:pStyle w:val="a3"/>
        <w:ind w:firstLine="567"/>
      </w:pPr>
      <w:r w:rsidRPr="00FD2BAE">
        <w:t xml:space="preserve"> Оценка устных ответов </w:t>
      </w:r>
      <w:proofErr w:type="gramStart"/>
      <w:r w:rsidRPr="00FD2BAE">
        <w:t>обучающегося</w:t>
      </w:r>
      <w:proofErr w:type="gramEnd"/>
      <w:r w:rsidRPr="00FD2BAE">
        <w:t xml:space="preserve">: </w:t>
      </w:r>
    </w:p>
    <w:p w:rsidR="00F024CB" w:rsidRPr="00FD2BAE" w:rsidRDefault="00F024CB" w:rsidP="00F024CB">
      <w:pPr>
        <w:pStyle w:val="a3"/>
        <w:ind w:firstLine="567"/>
      </w:pPr>
      <w:r w:rsidRPr="00FD2BAE">
        <w:rPr>
          <w:i/>
        </w:rPr>
        <w:t xml:space="preserve">Ответ оценивается отметкой «5», </w:t>
      </w:r>
      <w:r w:rsidRPr="00FD2BAE">
        <w:t>если обучающийся:</w:t>
      </w:r>
    </w:p>
    <w:p w:rsidR="00F024CB" w:rsidRPr="00FD2BAE" w:rsidRDefault="00F024CB" w:rsidP="00F024CB">
      <w:pPr>
        <w:pStyle w:val="a3"/>
        <w:ind w:firstLine="567"/>
      </w:pPr>
      <w:r w:rsidRPr="00FD2BAE">
        <w:t>• полно раскрыл содержание материала в объеме, предусмотренном программой и учебником;</w:t>
      </w:r>
    </w:p>
    <w:p w:rsidR="00F024CB" w:rsidRPr="00FD2BAE" w:rsidRDefault="00F024CB" w:rsidP="00F024CB">
      <w:pPr>
        <w:pStyle w:val="a3"/>
        <w:ind w:firstLine="567"/>
      </w:pPr>
      <w:r w:rsidRPr="00FD2BAE">
        <w:t>• изложил материал грамотным языком в определенной логической последовательности, точно используя терминологию;</w:t>
      </w:r>
    </w:p>
    <w:p w:rsidR="00F024CB" w:rsidRPr="00FD2BAE" w:rsidRDefault="00F024CB" w:rsidP="00F024CB">
      <w:pPr>
        <w:pStyle w:val="a3"/>
        <w:ind w:firstLine="567"/>
      </w:pPr>
      <w:r w:rsidRPr="00FD2BAE"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F024CB" w:rsidRPr="00FD2BAE" w:rsidRDefault="00F024CB" w:rsidP="00F024CB">
      <w:pPr>
        <w:pStyle w:val="a3"/>
        <w:ind w:firstLine="567"/>
      </w:pPr>
      <w:r w:rsidRPr="00FD2BAE">
        <w:t xml:space="preserve">• продемонстрировал усвоение ранее изученных сопутствующих вопросов, </w:t>
      </w:r>
      <w:proofErr w:type="spellStart"/>
      <w:r w:rsidRPr="00FD2BAE">
        <w:t>сформированность</w:t>
      </w:r>
      <w:proofErr w:type="spellEnd"/>
      <w:r w:rsidRPr="00FD2BAE">
        <w:t xml:space="preserve"> и устойчивость используемых при ответе умений и навыков;</w:t>
      </w:r>
    </w:p>
    <w:p w:rsidR="00F024CB" w:rsidRPr="00FD2BAE" w:rsidRDefault="00F024CB" w:rsidP="00F024CB">
      <w:pPr>
        <w:pStyle w:val="a3"/>
        <w:ind w:firstLine="567"/>
      </w:pPr>
      <w:r w:rsidRPr="00FD2BAE">
        <w:t>• отвечал самостоятельно без наводящих вопросов учителя.</w:t>
      </w:r>
    </w:p>
    <w:p w:rsidR="00F024CB" w:rsidRPr="00FD2BAE" w:rsidRDefault="00F024CB" w:rsidP="00F024CB">
      <w:pPr>
        <w:pStyle w:val="a3"/>
        <w:ind w:firstLine="567"/>
      </w:pPr>
      <w:r w:rsidRPr="00FD2BAE">
        <w:t xml:space="preserve">  Возможны одна – две неточности при освещении второстепенных вопросов или выкладках, которые </w:t>
      </w:r>
      <w:proofErr w:type="gramStart"/>
      <w:r w:rsidRPr="00FD2BAE">
        <w:t>обучающийся</w:t>
      </w:r>
      <w:proofErr w:type="gramEnd"/>
      <w:r w:rsidRPr="00FD2BAE">
        <w:t xml:space="preserve"> легко исправил по замечанию учителя.</w:t>
      </w:r>
    </w:p>
    <w:p w:rsidR="00F024CB" w:rsidRPr="00FD2BAE" w:rsidRDefault="00F024CB" w:rsidP="00F024CB">
      <w:pPr>
        <w:pStyle w:val="a3"/>
        <w:ind w:firstLine="567"/>
      </w:pPr>
      <w:r w:rsidRPr="00FD2BAE">
        <w:rPr>
          <w:i/>
        </w:rPr>
        <w:t>Ответ оценивается отметкой «4»,</w:t>
      </w:r>
      <w:r w:rsidRPr="00FD2BAE">
        <w:t xml:space="preserve"> если: он удовлетворяет в основном требованиям на отметку «5», но при этом имеет один из недостатков:</w:t>
      </w:r>
    </w:p>
    <w:p w:rsidR="00F024CB" w:rsidRPr="00FD2BAE" w:rsidRDefault="00F024CB" w:rsidP="00F024CB">
      <w:pPr>
        <w:pStyle w:val="a3"/>
        <w:ind w:firstLine="567"/>
      </w:pPr>
      <w:r w:rsidRPr="00FD2BAE">
        <w:t>• в изложении допущены небольшие пробелы, не исказившие общего содержания ответа;</w:t>
      </w:r>
    </w:p>
    <w:p w:rsidR="00F024CB" w:rsidRPr="00FD2BAE" w:rsidRDefault="00F024CB" w:rsidP="00F024CB">
      <w:pPr>
        <w:pStyle w:val="a3"/>
        <w:ind w:firstLine="567"/>
      </w:pPr>
      <w:r w:rsidRPr="00FD2BAE">
        <w:t>• допущены один или два недочета при освещении содержания ответа, исправленные по замечанию учителя;</w:t>
      </w:r>
    </w:p>
    <w:p w:rsidR="00F024CB" w:rsidRPr="00FD2BAE" w:rsidRDefault="00F024CB" w:rsidP="00F024CB">
      <w:pPr>
        <w:pStyle w:val="a3"/>
        <w:ind w:firstLine="567"/>
      </w:pPr>
      <w:r w:rsidRPr="00FD2BAE"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F024CB" w:rsidRPr="00FD2BAE" w:rsidRDefault="00F024CB" w:rsidP="00F024CB">
      <w:pPr>
        <w:pStyle w:val="a3"/>
        <w:ind w:firstLine="567"/>
      </w:pPr>
      <w:r w:rsidRPr="00FD2BAE">
        <w:rPr>
          <w:i/>
        </w:rPr>
        <w:t>Отметка «3» ставится в следующих случаях:</w:t>
      </w:r>
    </w:p>
    <w:p w:rsidR="00F024CB" w:rsidRPr="00FD2BAE" w:rsidRDefault="00F024CB" w:rsidP="00F024CB">
      <w:pPr>
        <w:pStyle w:val="a3"/>
        <w:ind w:firstLine="567"/>
      </w:pPr>
      <w:r w:rsidRPr="00FD2BAE">
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</w:t>
      </w:r>
      <w:proofErr w:type="gramStart"/>
      <w:r w:rsidRPr="00FD2BAE">
        <w:t>к</w:t>
      </w:r>
      <w:proofErr w:type="gramEnd"/>
      <w:r w:rsidRPr="00FD2BAE">
        <w:t xml:space="preserve"> математической подготовки обучающегося»);</w:t>
      </w:r>
    </w:p>
    <w:p w:rsidR="00F024CB" w:rsidRPr="00FD2BAE" w:rsidRDefault="00F024CB" w:rsidP="00F024CB">
      <w:pPr>
        <w:pStyle w:val="a3"/>
        <w:ind w:firstLine="567"/>
      </w:pPr>
      <w:r w:rsidRPr="00FD2BAE">
        <w:t>• имелись затруднения или допущены ошибки в определении понятий, исправленные после нескольких  вопросов;</w:t>
      </w:r>
    </w:p>
    <w:p w:rsidR="00F024CB" w:rsidRPr="00FD2BAE" w:rsidRDefault="00F024CB" w:rsidP="00F024CB">
      <w:pPr>
        <w:pStyle w:val="a3"/>
        <w:ind w:firstLine="567"/>
      </w:pPr>
      <w:r w:rsidRPr="00FD2BAE">
        <w:rPr>
          <w:i/>
        </w:rPr>
        <w:t>Отметка «2» ставится в следующих случаях:</w:t>
      </w:r>
    </w:p>
    <w:p w:rsidR="00F024CB" w:rsidRPr="00FD2BAE" w:rsidRDefault="00F024CB" w:rsidP="00F024CB">
      <w:pPr>
        <w:pStyle w:val="a3"/>
        <w:ind w:firstLine="567"/>
      </w:pPr>
      <w:r w:rsidRPr="00FD2BAE">
        <w:t>• не раскрыто основное содержание учебного материала;</w:t>
      </w:r>
    </w:p>
    <w:p w:rsidR="00F024CB" w:rsidRPr="00FD2BAE" w:rsidRDefault="00F024CB" w:rsidP="00F024CB">
      <w:pPr>
        <w:pStyle w:val="a3"/>
        <w:ind w:firstLine="567"/>
      </w:pPr>
      <w:r w:rsidRPr="00FD2BAE">
        <w:t>• обнаружено незнание или непонимание обучающимся большей или наибольшей части материала;</w:t>
      </w:r>
    </w:p>
    <w:p w:rsidR="00F024CB" w:rsidRPr="00FD2BAE" w:rsidRDefault="00F024CB" w:rsidP="00F024CB">
      <w:pPr>
        <w:pStyle w:val="a3"/>
        <w:ind w:firstLine="567"/>
      </w:pPr>
      <w:r w:rsidRPr="00FD2BAE">
        <w:rPr>
          <w:i/>
        </w:rPr>
        <w:t>Отметка «1» ставится,</w:t>
      </w:r>
      <w:r w:rsidRPr="00FD2BAE">
        <w:t xml:space="preserve"> если:</w:t>
      </w:r>
    </w:p>
    <w:p w:rsidR="00F024CB" w:rsidRDefault="00F024CB" w:rsidP="00F024CB">
      <w:pPr>
        <w:pStyle w:val="a3"/>
        <w:ind w:firstLine="567"/>
      </w:pPr>
      <w:r w:rsidRPr="00FD2BAE">
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</w:r>
    </w:p>
    <w:p w:rsidR="00F024CB" w:rsidRDefault="00F024CB" w:rsidP="00F024CB">
      <w:pPr>
        <w:pStyle w:val="a3"/>
        <w:ind w:firstLine="567"/>
      </w:pPr>
    </w:p>
    <w:p w:rsidR="00F024CB" w:rsidRDefault="00F024CB" w:rsidP="00F024CB">
      <w:pPr>
        <w:jc w:val="center"/>
        <w:rPr>
          <w:b/>
          <w:sz w:val="18"/>
          <w:szCs w:val="18"/>
        </w:rPr>
      </w:pPr>
    </w:p>
    <w:p w:rsidR="00F024CB" w:rsidRDefault="00F024CB" w:rsidP="00F024CB">
      <w:pPr>
        <w:rPr>
          <w:b/>
          <w:sz w:val="18"/>
          <w:szCs w:val="18"/>
        </w:rPr>
        <w:sectPr w:rsidR="00F024CB" w:rsidSect="00F024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24CB" w:rsidRDefault="00F024CB" w:rsidP="00F024CB">
      <w:pPr>
        <w:rPr>
          <w:b/>
          <w:sz w:val="18"/>
          <w:szCs w:val="18"/>
        </w:rPr>
      </w:pPr>
    </w:p>
    <w:p w:rsidR="00F024CB" w:rsidRPr="00504240" w:rsidRDefault="00F024CB" w:rsidP="00F024CB">
      <w:pPr>
        <w:jc w:val="center"/>
        <w:rPr>
          <w:b/>
          <w:sz w:val="18"/>
          <w:szCs w:val="18"/>
        </w:rPr>
      </w:pPr>
      <w:r w:rsidRPr="00504240">
        <w:rPr>
          <w:b/>
          <w:sz w:val="18"/>
          <w:szCs w:val="18"/>
        </w:rPr>
        <w:t>КАЛЕНДАРНО – ТЕМАТИЧЕСКОЕ ПЛАНИРОВАНИЕ</w:t>
      </w:r>
    </w:p>
    <w:p w:rsidR="00F024CB" w:rsidRPr="00504240" w:rsidRDefault="00F024CB" w:rsidP="00F024CB">
      <w:pPr>
        <w:jc w:val="center"/>
        <w:rPr>
          <w:b/>
          <w:sz w:val="18"/>
          <w:szCs w:val="18"/>
        </w:rPr>
      </w:pPr>
      <w:r w:rsidRPr="00504240">
        <w:rPr>
          <w:b/>
          <w:sz w:val="18"/>
          <w:szCs w:val="18"/>
        </w:rPr>
        <w:t>ПО ОСНОВАМ БЕЗОПАСНОСТИ ЖИЗНЕДЕЯТЕЛЬНОСТИ</w:t>
      </w:r>
    </w:p>
    <w:p w:rsidR="00F024CB" w:rsidRPr="00504240" w:rsidRDefault="00F024CB" w:rsidP="00F024CB">
      <w:pPr>
        <w:jc w:val="center"/>
        <w:rPr>
          <w:b/>
          <w:sz w:val="18"/>
          <w:szCs w:val="18"/>
        </w:rPr>
      </w:pPr>
    </w:p>
    <w:p w:rsidR="00F024CB" w:rsidRPr="00630FD6" w:rsidRDefault="00F024CB" w:rsidP="00F024CB">
      <w:pPr>
        <w:jc w:val="center"/>
        <w:rPr>
          <w:b/>
          <w:sz w:val="16"/>
          <w:szCs w:val="16"/>
        </w:rPr>
      </w:pPr>
      <w:r w:rsidRPr="00630FD6">
        <w:rPr>
          <w:b/>
          <w:sz w:val="16"/>
          <w:szCs w:val="16"/>
        </w:rPr>
        <w:t>7 класс</w:t>
      </w:r>
      <w:r w:rsidRPr="00630FD6">
        <w:rPr>
          <w:b/>
          <w:sz w:val="16"/>
          <w:szCs w:val="16"/>
        </w:rPr>
        <w:tab/>
        <w:t xml:space="preserve"> </w:t>
      </w:r>
    </w:p>
    <w:p w:rsidR="00F024CB" w:rsidRPr="00630FD6" w:rsidRDefault="00F024CB" w:rsidP="00F024CB">
      <w:pPr>
        <w:ind w:left="1416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"/>
        <w:gridCol w:w="361"/>
        <w:gridCol w:w="1523"/>
        <w:gridCol w:w="6"/>
        <w:gridCol w:w="390"/>
        <w:gridCol w:w="50"/>
        <w:gridCol w:w="1984"/>
        <w:gridCol w:w="2153"/>
        <w:gridCol w:w="41"/>
        <w:gridCol w:w="12"/>
        <w:gridCol w:w="1981"/>
        <w:gridCol w:w="41"/>
        <w:gridCol w:w="15"/>
        <w:gridCol w:w="2103"/>
        <w:gridCol w:w="41"/>
        <w:gridCol w:w="18"/>
        <w:gridCol w:w="18"/>
        <w:gridCol w:w="1325"/>
        <w:gridCol w:w="38"/>
        <w:gridCol w:w="18"/>
        <w:gridCol w:w="27"/>
        <w:gridCol w:w="44"/>
        <w:gridCol w:w="1017"/>
        <w:gridCol w:w="38"/>
        <w:gridCol w:w="18"/>
        <w:gridCol w:w="30"/>
        <w:gridCol w:w="50"/>
        <w:gridCol w:w="1071"/>
      </w:tblGrid>
      <w:tr w:rsidR="00F024CB" w:rsidRPr="00630FD6" w:rsidTr="00F024CB">
        <w:trPr>
          <w:cantSplit/>
          <w:trHeight w:val="356"/>
        </w:trPr>
        <w:tc>
          <w:tcPr>
            <w:tcW w:w="126" w:type="pct"/>
            <w:vMerge w:val="restart"/>
            <w:textDirection w:val="btLr"/>
          </w:tcPr>
          <w:p w:rsidR="00F024CB" w:rsidRPr="00630FD6" w:rsidRDefault="00F024CB" w:rsidP="003F2D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№</w:t>
            </w:r>
            <w:proofErr w:type="spellStart"/>
            <w:proofErr w:type="gramStart"/>
            <w:r w:rsidRPr="00630FD6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30FD6">
              <w:rPr>
                <w:b/>
                <w:sz w:val="16"/>
                <w:szCs w:val="16"/>
              </w:rPr>
              <w:t>/</w:t>
            </w:r>
            <w:proofErr w:type="spellStart"/>
            <w:r w:rsidRPr="00630FD6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2" w:type="pct"/>
            <w:vMerge w:val="restart"/>
            <w:textDirection w:val="btLr"/>
          </w:tcPr>
          <w:p w:rsidR="00F024CB" w:rsidRPr="00630FD6" w:rsidRDefault="00F024CB" w:rsidP="003F2D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515" w:type="pct"/>
            <w:vMerge w:val="restart"/>
            <w:vAlign w:val="center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151" w:type="pct"/>
            <w:gridSpan w:val="3"/>
            <w:vMerge w:val="restart"/>
            <w:textDirection w:val="btLr"/>
          </w:tcPr>
          <w:p w:rsidR="00F024CB" w:rsidRPr="00630FD6" w:rsidRDefault="00F024CB" w:rsidP="003F2D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Тип урока</w:t>
            </w:r>
          </w:p>
        </w:tc>
        <w:tc>
          <w:tcPr>
            <w:tcW w:w="671" w:type="pct"/>
            <w:vMerge w:val="restart"/>
            <w:vAlign w:val="center"/>
          </w:tcPr>
          <w:p w:rsidR="00F024CB" w:rsidRDefault="00F024CB" w:rsidP="003F2D93">
            <w:pPr>
              <w:jc w:val="center"/>
              <w:rPr>
                <w:b/>
                <w:sz w:val="16"/>
                <w:szCs w:val="16"/>
              </w:rPr>
            </w:pPr>
          </w:p>
          <w:p w:rsidR="00F024CB" w:rsidRDefault="00F024CB" w:rsidP="003F2D93">
            <w:pPr>
              <w:jc w:val="center"/>
              <w:rPr>
                <w:b/>
                <w:sz w:val="16"/>
                <w:szCs w:val="16"/>
              </w:rPr>
            </w:pPr>
          </w:p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Решаемые проблемы</w:t>
            </w:r>
          </w:p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</w:p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3" w:type="pct"/>
            <w:gridSpan w:val="15"/>
            <w:vAlign w:val="center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</w:p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Планируемые результаты (в соответствии с ФГОС)</w:t>
            </w:r>
          </w:p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0" w:type="pct"/>
            <w:gridSpan w:val="5"/>
            <w:vMerge w:val="restart"/>
            <w:vAlign w:val="center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ЭОР</w:t>
            </w:r>
          </w:p>
        </w:tc>
        <w:tc>
          <w:tcPr>
            <w:tcW w:w="362" w:type="pct"/>
            <w:vMerge w:val="restart"/>
            <w:vAlign w:val="center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Домашнее    задание</w:t>
            </w:r>
          </w:p>
        </w:tc>
      </w:tr>
      <w:tr w:rsidR="00F024CB" w:rsidRPr="00630FD6" w:rsidTr="00F024CB">
        <w:trPr>
          <w:cantSplit/>
          <w:trHeight w:val="712"/>
        </w:trPr>
        <w:tc>
          <w:tcPr>
            <w:tcW w:w="126" w:type="pct"/>
            <w:vMerge/>
            <w:textDirection w:val="btLr"/>
          </w:tcPr>
          <w:p w:rsidR="00F024CB" w:rsidRPr="00630FD6" w:rsidRDefault="00F024CB" w:rsidP="003F2D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extDirection w:val="btLr"/>
          </w:tcPr>
          <w:p w:rsidR="00F024CB" w:rsidRPr="00630FD6" w:rsidRDefault="00F024CB" w:rsidP="003F2D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" w:type="pct"/>
            <w:gridSpan w:val="3"/>
            <w:vMerge/>
            <w:vAlign w:val="center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1" w:type="pct"/>
            <w:vMerge/>
            <w:vAlign w:val="center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6" w:type="pct"/>
            <w:gridSpan w:val="3"/>
            <w:vAlign w:val="center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Понятия</w:t>
            </w:r>
          </w:p>
        </w:tc>
        <w:tc>
          <w:tcPr>
            <w:tcW w:w="689" w:type="pct"/>
            <w:gridSpan w:val="3"/>
            <w:vAlign w:val="center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Предметные результаты</w:t>
            </w:r>
          </w:p>
        </w:tc>
        <w:tc>
          <w:tcPr>
            <w:tcW w:w="737" w:type="pct"/>
            <w:gridSpan w:val="4"/>
            <w:vAlign w:val="center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Универсальные учебные действия (УУД)</w:t>
            </w:r>
          </w:p>
        </w:tc>
        <w:tc>
          <w:tcPr>
            <w:tcW w:w="491" w:type="pct"/>
            <w:gridSpan w:val="5"/>
            <w:vAlign w:val="center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Личностные результаты</w:t>
            </w:r>
          </w:p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0" w:type="pct"/>
            <w:gridSpan w:val="5"/>
            <w:vMerge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2" w:type="pct"/>
            <w:vMerge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24CB" w:rsidRPr="00630FD6" w:rsidTr="003F2D93">
        <w:trPr>
          <w:trHeight w:val="445"/>
        </w:trPr>
        <w:tc>
          <w:tcPr>
            <w:tcW w:w="5000" w:type="pct"/>
            <w:gridSpan w:val="28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Модуль 1.</w:t>
            </w:r>
          </w:p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Основы безопасности личности, общества и государства (28 часов)</w:t>
            </w:r>
          </w:p>
        </w:tc>
      </w:tr>
      <w:tr w:rsidR="00F024CB" w:rsidRPr="00630FD6" w:rsidTr="003F2D93">
        <w:trPr>
          <w:trHeight w:val="445"/>
        </w:trPr>
        <w:tc>
          <w:tcPr>
            <w:tcW w:w="5000" w:type="pct"/>
            <w:gridSpan w:val="28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Раздел 1.</w:t>
            </w:r>
          </w:p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Основы комплексной безопасности (16 часов)</w:t>
            </w:r>
          </w:p>
        </w:tc>
      </w:tr>
      <w:tr w:rsidR="00F024CB" w:rsidRPr="00630FD6" w:rsidTr="003F2D93">
        <w:trPr>
          <w:trHeight w:val="445"/>
        </w:trPr>
        <w:tc>
          <w:tcPr>
            <w:tcW w:w="5000" w:type="pct"/>
            <w:gridSpan w:val="28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Тема 1.</w:t>
            </w:r>
          </w:p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Опасные и чрезвычайные ситуации природного характера (3 часа)</w:t>
            </w:r>
          </w:p>
        </w:tc>
      </w:tr>
      <w:tr w:rsidR="00F024CB" w:rsidRPr="00630FD6" w:rsidTr="00F024CB">
        <w:trPr>
          <w:cantSplit/>
          <w:trHeight w:val="1134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:rsidR="00F024CB" w:rsidRPr="00630FD6" w:rsidRDefault="00F024CB" w:rsidP="003F2D93">
            <w:pPr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Различные природные явления.</w:t>
            </w:r>
          </w:p>
        </w:tc>
        <w:tc>
          <w:tcPr>
            <w:tcW w:w="134" w:type="pct"/>
            <w:gridSpan w:val="2"/>
          </w:tcPr>
          <w:p w:rsidR="00F024CB" w:rsidRPr="00630FD6" w:rsidRDefault="00F024CB" w:rsidP="003F2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</w:t>
            </w:r>
          </w:p>
        </w:tc>
        <w:tc>
          <w:tcPr>
            <w:tcW w:w="688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Развивать знания обучающихся об  оболочках и сферах Земли. </w:t>
            </w:r>
            <w:r w:rsidRPr="00630FD6">
              <w:rPr>
                <w:sz w:val="16"/>
                <w:szCs w:val="16"/>
              </w:rPr>
              <w:t>Познакомить с классификацией природных явлений по месту возникновения: геологические, метеорологические, гидрологические, природные, биолого-социальные, космические.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Литосфера, атмосфера, гидросфера, биосфера. Классификация природных явлений по месту возникновения: геологические, метеорологические, гидрологические, природные, биолого-социальные, космические.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Круговороты веществ и энергии.</w:t>
            </w:r>
          </w:p>
        </w:tc>
        <w:tc>
          <w:tcPr>
            <w:tcW w:w="689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Знать определения: литосфера, атмосфера, гидросфера, биосфера. Знать классификацию природных явлений по месту возникновения.</w:t>
            </w:r>
          </w:p>
        </w:tc>
        <w:tc>
          <w:tcPr>
            <w:tcW w:w="737" w:type="pct"/>
            <w:gridSpan w:val="4"/>
            <w:vMerge w:val="restart"/>
          </w:tcPr>
          <w:p w:rsidR="00F024CB" w:rsidRPr="002402B6" w:rsidRDefault="00F024CB" w:rsidP="003F2D93">
            <w:pPr>
              <w:pStyle w:val="a3"/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>, планирование, самоконтроль, коррекция, самооценка.</w:t>
            </w:r>
          </w:p>
          <w:p w:rsidR="00F024CB" w:rsidRPr="002402B6" w:rsidRDefault="00F024CB" w:rsidP="003F2D93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F024CB" w:rsidRPr="002402B6" w:rsidRDefault="00F024CB" w:rsidP="003F2D93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F024CB" w:rsidRPr="002402B6" w:rsidRDefault="00F024CB" w:rsidP="003F2D93">
            <w:pPr>
              <w:pStyle w:val="a3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F024CB" w:rsidRPr="002402B6" w:rsidRDefault="00F024CB" w:rsidP="003F2D93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5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90" w:type="pct"/>
            <w:gridSpan w:val="5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№ 1.1, задание на стр. 8. Перечислить  природные явления наиболее характерные для своего региона.  </w:t>
            </w:r>
          </w:p>
        </w:tc>
      </w:tr>
      <w:tr w:rsidR="00F024CB" w:rsidRPr="00630FD6" w:rsidTr="00F024CB">
        <w:trPr>
          <w:cantSplit/>
          <w:trHeight w:val="1134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:rsidR="00F024CB" w:rsidRPr="00630FD6" w:rsidRDefault="00F024CB" w:rsidP="003F2D93">
            <w:pPr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Общая характеристика природных явлений.</w:t>
            </w:r>
          </w:p>
        </w:tc>
        <w:tc>
          <w:tcPr>
            <w:tcW w:w="134" w:type="pct"/>
            <w:gridSpan w:val="2"/>
          </w:tcPr>
          <w:p w:rsidR="00F024CB" w:rsidRPr="00630FD6" w:rsidRDefault="00F024CB" w:rsidP="003F2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 Изучить общую характеристику явлений природного характера.</w:t>
            </w:r>
          </w:p>
        </w:tc>
        <w:tc>
          <w:tcPr>
            <w:tcW w:w="746" w:type="pct"/>
            <w:gridSpan w:val="3"/>
          </w:tcPr>
          <w:p w:rsidR="00F024CB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Природные явления геологического, метеорологического, гидрологического, биолого-социального  и космического происхождения. Общая характеристика природных явлений.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основные группы опасных природных явлений. </w:t>
            </w:r>
          </w:p>
        </w:tc>
        <w:tc>
          <w:tcPr>
            <w:tcW w:w="737" w:type="pct"/>
            <w:gridSpan w:val="4"/>
            <w:vMerge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5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90" w:type="pct"/>
            <w:gridSpan w:val="5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2" w:type="pct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1.2, задание на стр.15.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Письменное задание.</w:t>
            </w:r>
          </w:p>
        </w:tc>
      </w:tr>
      <w:tr w:rsidR="00F024CB" w:rsidRPr="00630FD6" w:rsidTr="00F024CB">
        <w:trPr>
          <w:cantSplit/>
          <w:trHeight w:val="1271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:rsidR="00F024CB" w:rsidRPr="00F619A1" w:rsidRDefault="00F024CB" w:rsidP="003F2D93">
            <w:pPr>
              <w:rPr>
                <w:b/>
                <w:sz w:val="16"/>
                <w:szCs w:val="16"/>
              </w:rPr>
            </w:pPr>
            <w:r w:rsidRPr="00F619A1">
              <w:rPr>
                <w:b/>
                <w:sz w:val="16"/>
                <w:szCs w:val="16"/>
              </w:rPr>
              <w:t>Опасные и чрезвычайные ситуации природного характера.</w:t>
            </w:r>
          </w:p>
          <w:p w:rsidR="00F024CB" w:rsidRPr="00F619A1" w:rsidRDefault="00F024CB" w:rsidP="003F2D93">
            <w:pPr>
              <w:rPr>
                <w:b/>
                <w:sz w:val="16"/>
                <w:szCs w:val="16"/>
              </w:rPr>
            </w:pP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gridSpan w:val="2"/>
          </w:tcPr>
          <w:p w:rsidR="00F024CB" w:rsidRPr="00630FD6" w:rsidRDefault="00F024CB" w:rsidP="003F2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Дать определения: опасная ситуация, стихийное бедствие, чрезвычайная ситуация. </w:t>
            </w:r>
          </w:p>
        </w:tc>
        <w:tc>
          <w:tcPr>
            <w:tcW w:w="746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Опасные и чрезвычайные ситуации. Общие понятия и определения.</w:t>
            </w:r>
            <w:r>
              <w:rPr>
                <w:sz w:val="16"/>
                <w:szCs w:val="16"/>
              </w:rPr>
              <w:t xml:space="preserve"> Опасная ситуация. Стихийное бедствие. Чрезвычайная ситуация.</w:t>
            </w:r>
          </w:p>
        </w:tc>
        <w:tc>
          <w:tcPr>
            <w:tcW w:w="689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соотносить происходящее явление виду чрезвычайной ситуации.</w:t>
            </w:r>
          </w:p>
        </w:tc>
        <w:tc>
          <w:tcPr>
            <w:tcW w:w="737" w:type="pct"/>
            <w:gridSpan w:val="4"/>
            <w:vMerge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5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ответственного отношения к учению.</w:t>
            </w:r>
          </w:p>
        </w:tc>
        <w:tc>
          <w:tcPr>
            <w:tcW w:w="390" w:type="pct"/>
            <w:gridSpan w:val="5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2" w:type="pct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1.3, задание на стр. 21.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F024CB" w:rsidRPr="00630FD6" w:rsidTr="003F2D93">
        <w:trPr>
          <w:trHeight w:val="482"/>
        </w:trPr>
        <w:tc>
          <w:tcPr>
            <w:tcW w:w="5000" w:type="pct"/>
            <w:gridSpan w:val="28"/>
          </w:tcPr>
          <w:p w:rsidR="00F024CB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 2.</w:t>
            </w:r>
          </w:p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Защита населения Российской Федерации от чрезвычайных ситуаций (8 часов)</w:t>
            </w:r>
          </w:p>
        </w:tc>
      </w:tr>
      <w:tr w:rsidR="00F024CB" w:rsidRPr="00630FD6" w:rsidTr="003F2D93">
        <w:trPr>
          <w:trHeight w:val="482"/>
        </w:trPr>
        <w:tc>
          <w:tcPr>
            <w:tcW w:w="5000" w:type="pct"/>
            <w:gridSpan w:val="28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Тема 2.</w:t>
            </w:r>
          </w:p>
          <w:p w:rsidR="00F024CB" w:rsidRPr="00630FD6" w:rsidRDefault="00F024CB" w:rsidP="003F2D93">
            <w:pPr>
              <w:jc w:val="center"/>
              <w:rPr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Чрезвычайные ситуации геологического происхождения (</w:t>
            </w:r>
            <w:r>
              <w:rPr>
                <w:b/>
                <w:sz w:val="16"/>
                <w:szCs w:val="16"/>
              </w:rPr>
              <w:t xml:space="preserve">3 </w:t>
            </w:r>
            <w:r w:rsidRPr="00630FD6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630FD6">
              <w:rPr>
                <w:b/>
                <w:sz w:val="16"/>
                <w:szCs w:val="16"/>
              </w:rPr>
              <w:t>)</w:t>
            </w:r>
          </w:p>
        </w:tc>
      </w:tr>
      <w:tr w:rsidR="00F024CB" w:rsidRPr="00630FD6" w:rsidTr="00F024CB">
        <w:trPr>
          <w:cantSplit/>
          <w:trHeight w:val="1134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:rsidR="00F024CB" w:rsidRPr="00EA2FE1" w:rsidRDefault="00F024CB" w:rsidP="003F2D93">
            <w:pPr>
              <w:rPr>
                <w:b/>
                <w:sz w:val="16"/>
                <w:szCs w:val="16"/>
              </w:rPr>
            </w:pPr>
            <w:r w:rsidRPr="00EA2FE1">
              <w:rPr>
                <w:b/>
                <w:sz w:val="16"/>
                <w:szCs w:val="16"/>
              </w:rPr>
              <w:t>Землетрясение. Причин</w:t>
            </w:r>
            <w:r>
              <w:rPr>
                <w:b/>
                <w:sz w:val="16"/>
                <w:szCs w:val="16"/>
              </w:rPr>
              <w:t>ы</w:t>
            </w:r>
            <w:r w:rsidRPr="00EA2FE1">
              <w:rPr>
                <w:b/>
                <w:sz w:val="16"/>
                <w:szCs w:val="16"/>
              </w:rPr>
              <w:t xml:space="preserve"> возникновения землетрясения и возможные последствия.</w:t>
            </w:r>
          </w:p>
        </w:tc>
        <w:tc>
          <w:tcPr>
            <w:tcW w:w="134" w:type="pct"/>
            <w:gridSpan w:val="2"/>
          </w:tcPr>
          <w:p w:rsidR="00F024CB" w:rsidRPr="00630FD6" w:rsidRDefault="00F024CB" w:rsidP="003F2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г</w:t>
            </w:r>
            <w:r w:rsidRPr="00630FD6">
              <w:rPr>
                <w:sz w:val="16"/>
                <w:szCs w:val="16"/>
              </w:rPr>
              <w:t>еологически</w:t>
            </w:r>
            <w:r>
              <w:rPr>
                <w:sz w:val="16"/>
                <w:szCs w:val="16"/>
              </w:rPr>
              <w:t>х</w:t>
            </w:r>
            <w:r w:rsidRPr="00630FD6">
              <w:rPr>
                <w:sz w:val="16"/>
                <w:szCs w:val="16"/>
              </w:rPr>
              <w:t xml:space="preserve"> процесс</w:t>
            </w:r>
            <w:r>
              <w:rPr>
                <w:sz w:val="16"/>
                <w:szCs w:val="16"/>
              </w:rPr>
              <w:t xml:space="preserve">ах, происходящих </w:t>
            </w:r>
            <w:r w:rsidRPr="00630FD6">
              <w:rPr>
                <w:sz w:val="16"/>
                <w:szCs w:val="16"/>
              </w:rPr>
              <w:t>в литосфере земли, в результате которых возникают землетрясения.</w:t>
            </w:r>
            <w:r>
              <w:rPr>
                <w:sz w:val="16"/>
                <w:szCs w:val="16"/>
              </w:rPr>
              <w:t xml:space="preserve"> Изучить причины землетрясений. </w:t>
            </w:r>
          </w:p>
        </w:tc>
        <w:tc>
          <w:tcPr>
            <w:tcW w:w="746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Геологические процессы, происходящие в литосфере земли, в результате которых возникают землетрясения. </w:t>
            </w:r>
            <w:r>
              <w:rPr>
                <w:sz w:val="16"/>
                <w:szCs w:val="16"/>
              </w:rPr>
              <w:t>П</w:t>
            </w:r>
            <w:r w:rsidRPr="00630FD6">
              <w:rPr>
                <w:sz w:val="16"/>
                <w:szCs w:val="16"/>
              </w:rPr>
              <w:t>ричины землетрясений, классификация землетрясений.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Сейсмически активные районы, очаг, эпицентр, магнитуда и интенсивность землетрясений, 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шкала Рихтера.</w:t>
            </w:r>
            <w:r>
              <w:rPr>
                <w:sz w:val="16"/>
                <w:szCs w:val="16"/>
              </w:rPr>
              <w:t xml:space="preserve"> П</w:t>
            </w:r>
            <w:r w:rsidRPr="00630FD6">
              <w:rPr>
                <w:sz w:val="16"/>
                <w:szCs w:val="16"/>
              </w:rPr>
              <w:t>оследствия землетрясений</w:t>
            </w:r>
            <w:r>
              <w:rPr>
                <w:sz w:val="16"/>
                <w:szCs w:val="16"/>
              </w:rPr>
              <w:t>:</w:t>
            </w:r>
            <w:r w:rsidRPr="00630FD6">
              <w:rPr>
                <w:sz w:val="16"/>
                <w:szCs w:val="16"/>
              </w:rPr>
              <w:t xml:space="preserve"> цунами, наводнения, повреждение и разрушения зданий, выбросы радиоактивных сильнодействующих, ядовитых веществ.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причины землетрясений; с</w:t>
            </w:r>
            <w:r w:rsidRPr="00630FD6">
              <w:rPr>
                <w:sz w:val="16"/>
                <w:szCs w:val="16"/>
              </w:rPr>
              <w:t>ейсмически активные районы</w:t>
            </w:r>
            <w:r>
              <w:rPr>
                <w:sz w:val="16"/>
                <w:szCs w:val="16"/>
              </w:rPr>
              <w:t xml:space="preserve"> России. Уметь определять силу и интенсивность землетрясения по шкале </w:t>
            </w:r>
            <w:proofErr w:type="spellStart"/>
            <w:r>
              <w:rPr>
                <w:sz w:val="16"/>
                <w:szCs w:val="16"/>
              </w:rPr>
              <w:t>Меркалли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37" w:type="pct"/>
            <w:gridSpan w:val="4"/>
            <w:vMerge w:val="restart"/>
          </w:tcPr>
          <w:p w:rsidR="00F024CB" w:rsidRDefault="00F024CB" w:rsidP="003F2D93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 xml:space="preserve">, планирование, самоконтроль, самооценка. 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91" w:type="pct"/>
            <w:gridSpan w:val="5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90" w:type="pct"/>
            <w:gridSpan w:val="5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2" w:type="pct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2.1, задание на стр.29-30.</w:t>
            </w:r>
          </w:p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Примеры </w:t>
            </w:r>
            <w:proofErr w:type="gramStart"/>
            <w:r>
              <w:rPr>
                <w:sz w:val="16"/>
                <w:szCs w:val="16"/>
              </w:rPr>
              <w:t>крупных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землетрясе-ний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F024CB" w:rsidRPr="00630FD6" w:rsidTr="00F024CB">
        <w:trPr>
          <w:cantSplit/>
          <w:trHeight w:val="1134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:rsidR="00F024CB" w:rsidRPr="000B1C77" w:rsidRDefault="00F024CB" w:rsidP="003F2D93">
            <w:pPr>
              <w:rPr>
                <w:b/>
                <w:sz w:val="16"/>
                <w:szCs w:val="16"/>
              </w:rPr>
            </w:pPr>
            <w:r w:rsidRPr="000B1C77">
              <w:rPr>
                <w:b/>
                <w:sz w:val="16"/>
                <w:szCs w:val="16"/>
              </w:rPr>
              <w:t>Защита населения от последствий землетрясений.</w:t>
            </w:r>
          </w:p>
        </w:tc>
        <w:tc>
          <w:tcPr>
            <w:tcW w:w="134" w:type="pct"/>
            <w:gridSpan w:val="2"/>
          </w:tcPr>
          <w:p w:rsidR="00F024CB" w:rsidRPr="00630FD6" w:rsidRDefault="00F024CB" w:rsidP="003F2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</w:t>
            </w: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Pr="00630FD6">
              <w:rPr>
                <w:sz w:val="16"/>
                <w:szCs w:val="16"/>
              </w:rPr>
              <w:t>омплекс</w:t>
            </w:r>
            <w:r>
              <w:rPr>
                <w:sz w:val="16"/>
                <w:szCs w:val="16"/>
              </w:rPr>
              <w:t xml:space="preserve">ом </w:t>
            </w:r>
            <w:r w:rsidRPr="00630FD6">
              <w:rPr>
                <w:sz w:val="16"/>
                <w:szCs w:val="16"/>
              </w:rPr>
              <w:t>мероприятий</w:t>
            </w:r>
            <w:r>
              <w:rPr>
                <w:sz w:val="16"/>
                <w:szCs w:val="16"/>
              </w:rPr>
              <w:t>,</w:t>
            </w: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630FD6">
              <w:rPr>
                <w:sz w:val="16"/>
                <w:szCs w:val="16"/>
              </w:rPr>
              <w:t>роводимых по защите населения от последствий  землетрясений</w:t>
            </w:r>
            <w:r>
              <w:rPr>
                <w:sz w:val="16"/>
                <w:szCs w:val="16"/>
              </w:rPr>
              <w:t xml:space="preserve">.  </w:t>
            </w:r>
          </w:p>
        </w:tc>
        <w:tc>
          <w:tcPr>
            <w:tcW w:w="746" w:type="pct"/>
            <w:gridSpan w:val="3"/>
          </w:tcPr>
          <w:p w:rsidR="00F024CB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Прогноз землетрясений.</w:t>
            </w:r>
            <w:r>
              <w:rPr>
                <w:sz w:val="16"/>
                <w:szCs w:val="16"/>
              </w:rPr>
              <w:t xml:space="preserve"> </w:t>
            </w:r>
            <w:r w:rsidRPr="00630FD6">
              <w:rPr>
                <w:sz w:val="16"/>
                <w:szCs w:val="16"/>
              </w:rPr>
              <w:t>Комплекс мероприятий</w:t>
            </w:r>
            <w:r>
              <w:rPr>
                <w:sz w:val="16"/>
                <w:szCs w:val="16"/>
              </w:rPr>
              <w:t>,</w:t>
            </w: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630FD6">
              <w:rPr>
                <w:sz w:val="16"/>
                <w:szCs w:val="16"/>
              </w:rPr>
              <w:t>роводимых по защите населения от последствий  землетрясений в рамках задач, решаемых РСЧС</w:t>
            </w:r>
            <w:r>
              <w:rPr>
                <w:sz w:val="16"/>
                <w:szCs w:val="16"/>
              </w:rPr>
              <w:t>.</w:t>
            </w:r>
            <w:r w:rsidRPr="00630FD6">
              <w:rPr>
                <w:sz w:val="16"/>
                <w:szCs w:val="16"/>
              </w:rPr>
              <w:t xml:space="preserve"> 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Pr="00630FD6">
              <w:rPr>
                <w:sz w:val="16"/>
                <w:szCs w:val="16"/>
              </w:rPr>
              <w:t>омплекс мероприятий</w:t>
            </w:r>
            <w:r>
              <w:rPr>
                <w:sz w:val="16"/>
                <w:szCs w:val="16"/>
              </w:rPr>
              <w:t>,</w:t>
            </w: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630FD6">
              <w:rPr>
                <w:sz w:val="16"/>
                <w:szCs w:val="16"/>
              </w:rPr>
              <w:t>роводимых по защите населения от последствий  землетрясений</w:t>
            </w:r>
            <w:r>
              <w:rPr>
                <w:sz w:val="16"/>
                <w:szCs w:val="16"/>
              </w:rPr>
              <w:t>. Уметь действовать по сигналу «Внимание всем!»</w:t>
            </w:r>
          </w:p>
        </w:tc>
        <w:tc>
          <w:tcPr>
            <w:tcW w:w="737" w:type="pct"/>
            <w:gridSpan w:val="4"/>
            <w:vMerge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5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90" w:type="pct"/>
            <w:gridSpan w:val="5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2" w:type="pct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2.2, задание на стр. 35. 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Письменное задание.</w:t>
            </w:r>
          </w:p>
        </w:tc>
      </w:tr>
      <w:tr w:rsidR="00F024CB" w:rsidRPr="00630FD6" w:rsidTr="00F024CB">
        <w:trPr>
          <w:cantSplit/>
          <w:trHeight w:val="1134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:rsidR="00F024CB" w:rsidRPr="00725BE1" w:rsidRDefault="00F024CB" w:rsidP="003F2D93">
            <w:pPr>
              <w:rPr>
                <w:b/>
                <w:sz w:val="16"/>
                <w:szCs w:val="16"/>
              </w:rPr>
            </w:pPr>
            <w:r w:rsidRPr="00725BE1">
              <w:rPr>
                <w:b/>
                <w:sz w:val="16"/>
                <w:szCs w:val="16"/>
              </w:rPr>
              <w:t>Правила безопасного поведения населения  при землетрясении.</w:t>
            </w:r>
          </w:p>
        </w:tc>
        <w:tc>
          <w:tcPr>
            <w:tcW w:w="134" w:type="pct"/>
            <w:gridSpan w:val="2"/>
          </w:tcPr>
          <w:p w:rsidR="00F024CB" w:rsidRPr="00630FD6" w:rsidRDefault="00F024CB" w:rsidP="003F2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п</w:t>
            </w:r>
            <w:r w:rsidRPr="00630FD6">
              <w:rPr>
                <w:sz w:val="16"/>
                <w:szCs w:val="16"/>
              </w:rPr>
              <w:t xml:space="preserve">равила </w:t>
            </w:r>
            <w:r>
              <w:rPr>
                <w:sz w:val="16"/>
                <w:szCs w:val="16"/>
              </w:rPr>
              <w:t xml:space="preserve">безопасного </w:t>
            </w:r>
            <w:r w:rsidRPr="00630FD6">
              <w:rPr>
                <w:sz w:val="16"/>
                <w:szCs w:val="16"/>
              </w:rPr>
              <w:t xml:space="preserve">поведения </w:t>
            </w:r>
            <w:r>
              <w:rPr>
                <w:sz w:val="16"/>
                <w:szCs w:val="16"/>
              </w:rPr>
              <w:t xml:space="preserve">при </w:t>
            </w:r>
            <w:r w:rsidRPr="00630FD6">
              <w:rPr>
                <w:sz w:val="16"/>
                <w:szCs w:val="16"/>
              </w:rPr>
              <w:t>землетрясени</w:t>
            </w:r>
            <w:r>
              <w:rPr>
                <w:sz w:val="16"/>
                <w:szCs w:val="16"/>
              </w:rPr>
              <w:t xml:space="preserve">и </w:t>
            </w:r>
            <w:r w:rsidRPr="00630FD6">
              <w:rPr>
                <w:sz w:val="16"/>
                <w:szCs w:val="16"/>
              </w:rPr>
              <w:t xml:space="preserve"> в различных ситуациях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46" w:type="pct"/>
            <w:gridSpan w:val="3"/>
          </w:tcPr>
          <w:p w:rsidR="00F024CB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Основные мероприятия по защите населения от землетрясений и их последствий. Общие меры безопасности для населения, проживающего в сейсмоопасных районах. Правила поведения во время землетрясения в различных ситуациях: если землетрясение застало вас дома, на улице, в школе.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действовать в различных ситуациях: при подготовке к землетрясению, если землетрясение началось; если землетрясение началось неожиданно; после землетрясения.</w:t>
            </w:r>
          </w:p>
        </w:tc>
        <w:tc>
          <w:tcPr>
            <w:tcW w:w="737" w:type="pct"/>
            <w:gridSpan w:val="4"/>
            <w:vMerge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5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землетрясения.</w:t>
            </w:r>
          </w:p>
        </w:tc>
        <w:tc>
          <w:tcPr>
            <w:tcW w:w="390" w:type="pct"/>
            <w:gridSpan w:val="5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2" w:type="pct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2.3, задание на стр. 43-44.</w:t>
            </w:r>
          </w:p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Составить план действий.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F024CB" w:rsidRPr="00630FD6" w:rsidTr="00F024CB">
        <w:trPr>
          <w:cantSplit/>
          <w:trHeight w:val="1134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:rsidR="00F024CB" w:rsidRPr="00C36627" w:rsidRDefault="00F024CB" w:rsidP="003F2D93">
            <w:pPr>
              <w:rPr>
                <w:b/>
                <w:sz w:val="16"/>
                <w:szCs w:val="16"/>
              </w:rPr>
            </w:pPr>
            <w:r w:rsidRPr="00C36627">
              <w:rPr>
                <w:b/>
                <w:sz w:val="16"/>
                <w:szCs w:val="16"/>
              </w:rPr>
              <w:t>Расположение вулканов на Земле, извержение вулканов.</w:t>
            </w:r>
          </w:p>
        </w:tc>
        <w:tc>
          <w:tcPr>
            <w:tcW w:w="134" w:type="pct"/>
            <w:gridSpan w:val="2"/>
          </w:tcPr>
          <w:p w:rsidR="00F024CB" w:rsidRPr="00630FD6" w:rsidRDefault="00F024CB" w:rsidP="003F2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расположение вулканов на Земле; причины образования вулканов; типы вулканов.</w:t>
            </w:r>
          </w:p>
        </w:tc>
        <w:tc>
          <w:tcPr>
            <w:tcW w:w="746" w:type="pct"/>
            <w:gridSpan w:val="3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Вулканы, места их образования.  И</w:t>
            </w:r>
            <w:r w:rsidRPr="00630FD6">
              <w:rPr>
                <w:sz w:val="16"/>
                <w:szCs w:val="16"/>
              </w:rPr>
              <w:t>звержение вулканов, расположение вулканов на Земле. Причины образования вулканов. Типы вулканов: действующие, дремлющие и потухшие вулканы.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расположение вулканов на Земле; причины образования вулканов; типы вулканов. Уметь находить вулканы на карте.</w:t>
            </w:r>
          </w:p>
        </w:tc>
        <w:tc>
          <w:tcPr>
            <w:tcW w:w="737" w:type="pct"/>
            <w:gridSpan w:val="4"/>
            <w:vMerge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5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90" w:type="pct"/>
            <w:gridSpan w:val="5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2" w:type="pct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2.4, задание на стр. 51.</w:t>
            </w:r>
          </w:p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контурной карте.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Сообщение.</w:t>
            </w:r>
          </w:p>
        </w:tc>
      </w:tr>
      <w:tr w:rsidR="00F024CB" w:rsidRPr="00630FD6" w:rsidTr="00F024CB">
        <w:trPr>
          <w:cantSplit/>
          <w:trHeight w:val="1134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:rsidR="00F024CB" w:rsidRPr="00D63AF3" w:rsidRDefault="00F024CB" w:rsidP="003F2D93">
            <w:pPr>
              <w:rPr>
                <w:b/>
                <w:sz w:val="16"/>
                <w:szCs w:val="16"/>
              </w:rPr>
            </w:pPr>
            <w:r w:rsidRPr="00D63AF3">
              <w:rPr>
                <w:b/>
                <w:sz w:val="16"/>
                <w:szCs w:val="16"/>
              </w:rPr>
              <w:t>Последствия извержения вулканов. Защита населения.</w:t>
            </w:r>
          </w:p>
        </w:tc>
        <w:tc>
          <w:tcPr>
            <w:tcW w:w="134" w:type="pct"/>
            <w:gridSpan w:val="2"/>
          </w:tcPr>
          <w:p w:rsidR="00F024CB" w:rsidRPr="00630FD6" w:rsidRDefault="00F024CB" w:rsidP="003F2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 последствиях извержения вулканов. Изучить правила безопасного поведения при угрозе извержения вулкана. </w:t>
            </w:r>
          </w:p>
        </w:tc>
        <w:tc>
          <w:tcPr>
            <w:tcW w:w="746" w:type="pct"/>
            <w:gridSpan w:val="3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Продукты извержения вулканов: л</w:t>
            </w:r>
            <w:r w:rsidRPr="00630FD6">
              <w:rPr>
                <w:sz w:val="16"/>
                <w:szCs w:val="16"/>
              </w:rPr>
              <w:t xml:space="preserve">авовые потоки,  </w:t>
            </w:r>
            <w:r>
              <w:rPr>
                <w:sz w:val="16"/>
                <w:szCs w:val="16"/>
              </w:rPr>
              <w:t xml:space="preserve">вулканические </w:t>
            </w:r>
            <w:r w:rsidRPr="00630FD6">
              <w:rPr>
                <w:sz w:val="16"/>
                <w:szCs w:val="16"/>
              </w:rPr>
              <w:t>грязевые потоки</w:t>
            </w:r>
            <w:r>
              <w:rPr>
                <w:sz w:val="16"/>
                <w:szCs w:val="16"/>
              </w:rPr>
              <w:t>, твёрдые вулканические продукты, палящая вулканическая туча, вулканические газы</w:t>
            </w:r>
            <w:r w:rsidRPr="00630FD6">
              <w:rPr>
                <w:sz w:val="16"/>
                <w:szCs w:val="16"/>
              </w:rPr>
              <w:t>. Последствия извержения вулканов. Защита населения.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последствия извержения вулканов. Уметь действовать, если поступило сообщение о проснувшемся вулкане.</w:t>
            </w:r>
          </w:p>
        </w:tc>
        <w:tc>
          <w:tcPr>
            <w:tcW w:w="737" w:type="pct"/>
            <w:gridSpan w:val="4"/>
            <w:vMerge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5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 и во время извержения вулкана.</w:t>
            </w:r>
          </w:p>
        </w:tc>
        <w:tc>
          <w:tcPr>
            <w:tcW w:w="390" w:type="pct"/>
            <w:gridSpan w:val="5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2" w:type="pct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2.5, задание на стр. 57.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Подготовить сообщение о вулкане.</w:t>
            </w:r>
          </w:p>
        </w:tc>
      </w:tr>
      <w:tr w:rsidR="00F024CB" w:rsidRPr="00630FD6" w:rsidTr="00F024CB">
        <w:trPr>
          <w:cantSplit/>
          <w:trHeight w:val="1134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:rsidR="00F024CB" w:rsidRPr="00810A5E" w:rsidRDefault="00F024CB" w:rsidP="003F2D93">
            <w:pPr>
              <w:rPr>
                <w:b/>
                <w:sz w:val="16"/>
                <w:szCs w:val="16"/>
              </w:rPr>
            </w:pPr>
            <w:r w:rsidRPr="00810A5E">
              <w:rPr>
                <w:b/>
                <w:sz w:val="16"/>
                <w:szCs w:val="16"/>
              </w:rPr>
              <w:t>Оползни</w:t>
            </w:r>
            <w:r>
              <w:rPr>
                <w:b/>
                <w:sz w:val="16"/>
                <w:szCs w:val="16"/>
              </w:rPr>
              <w:t xml:space="preserve"> и обвалы</w:t>
            </w:r>
            <w:r w:rsidRPr="00810A5E">
              <w:rPr>
                <w:b/>
                <w:sz w:val="16"/>
                <w:szCs w:val="16"/>
              </w:rPr>
              <w:t>, их последствия</w:t>
            </w:r>
            <w:r>
              <w:rPr>
                <w:b/>
                <w:sz w:val="16"/>
                <w:szCs w:val="16"/>
              </w:rPr>
              <w:t>. З</w:t>
            </w:r>
            <w:r w:rsidRPr="00810A5E">
              <w:rPr>
                <w:b/>
                <w:sz w:val="16"/>
                <w:szCs w:val="16"/>
              </w:rPr>
              <w:t>ащита населения.</w:t>
            </w:r>
          </w:p>
        </w:tc>
        <w:tc>
          <w:tcPr>
            <w:tcW w:w="134" w:type="pct"/>
            <w:gridSpan w:val="2"/>
          </w:tcPr>
          <w:p w:rsidR="00F024CB" w:rsidRPr="00630FD6" w:rsidRDefault="00F024CB" w:rsidP="003F2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Познакомить с причинами и последствиями оползней и обвалов. Изучить правила безопасного поведения при угрозе оползней и обвалов. </w:t>
            </w:r>
          </w:p>
        </w:tc>
        <w:tc>
          <w:tcPr>
            <w:tcW w:w="746" w:type="pct"/>
            <w:gridSpan w:val="3"/>
          </w:tcPr>
          <w:p w:rsidR="00F024CB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Оползни. Причина их возникновения, классификация, последствия. Организация защиты населения от последствий  обвалов</w:t>
            </w:r>
            <w:r>
              <w:rPr>
                <w:sz w:val="16"/>
                <w:szCs w:val="16"/>
              </w:rPr>
              <w:t>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причины и последствия оползней; обвалов. Уметь действовать при угрозе оползня; обвала. </w:t>
            </w:r>
          </w:p>
        </w:tc>
        <w:tc>
          <w:tcPr>
            <w:tcW w:w="737" w:type="pct"/>
            <w:gridSpan w:val="4"/>
            <w:vMerge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5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оползня и обвала.</w:t>
            </w:r>
          </w:p>
        </w:tc>
        <w:tc>
          <w:tcPr>
            <w:tcW w:w="390" w:type="pct"/>
            <w:gridSpan w:val="5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2" w:type="pct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2.6, задание на стр. 65-66.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Вопросы. Практикум.</w:t>
            </w:r>
          </w:p>
        </w:tc>
      </w:tr>
      <w:tr w:rsidR="00F024CB" w:rsidRPr="00630FD6" w:rsidTr="003F2D93">
        <w:trPr>
          <w:trHeight w:val="444"/>
        </w:trPr>
        <w:tc>
          <w:tcPr>
            <w:tcW w:w="5000" w:type="pct"/>
            <w:gridSpan w:val="28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Тема 3.</w:t>
            </w:r>
          </w:p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Чрезвычайные ситуации метеорологического происхождения (</w:t>
            </w:r>
            <w:r>
              <w:rPr>
                <w:b/>
                <w:sz w:val="16"/>
                <w:szCs w:val="16"/>
              </w:rPr>
              <w:t>2</w:t>
            </w:r>
            <w:r w:rsidRPr="00630FD6">
              <w:rPr>
                <w:b/>
                <w:sz w:val="16"/>
                <w:szCs w:val="16"/>
              </w:rPr>
              <w:t xml:space="preserve"> ч</w:t>
            </w:r>
            <w:r>
              <w:rPr>
                <w:b/>
                <w:sz w:val="16"/>
                <w:szCs w:val="16"/>
              </w:rPr>
              <w:t>аса</w:t>
            </w:r>
            <w:r w:rsidRPr="00630FD6">
              <w:rPr>
                <w:b/>
                <w:sz w:val="16"/>
                <w:szCs w:val="16"/>
              </w:rPr>
              <w:t>)</w:t>
            </w:r>
          </w:p>
        </w:tc>
      </w:tr>
      <w:tr w:rsidR="00F024CB" w:rsidRPr="00630FD6" w:rsidTr="00F024CB">
        <w:trPr>
          <w:cantSplit/>
          <w:trHeight w:val="2654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:rsidR="00F024CB" w:rsidRPr="003271B1" w:rsidRDefault="00F024CB" w:rsidP="003F2D93">
            <w:pPr>
              <w:rPr>
                <w:b/>
                <w:sz w:val="16"/>
                <w:szCs w:val="16"/>
              </w:rPr>
            </w:pPr>
            <w:r w:rsidRPr="003271B1">
              <w:rPr>
                <w:b/>
                <w:sz w:val="16"/>
                <w:szCs w:val="16"/>
              </w:rPr>
              <w:t>Ураганы и бури, причин</w:t>
            </w:r>
            <w:r>
              <w:rPr>
                <w:b/>
                <w:sz w:val="16"/>
                <w:szCs w:val="16"/>
              </w:rPr>
              <w:t xml:space="preserve">ы </w:t>
            </w:r>
            <w:r w:rsidRPr="003271B1">
              <w:rPr>
                <w:b/>
                <w:sz w:val="16"/>
                <w:szCs w:val="16"/>
              </w:rPr>
              <w:t>их возникновения, возможные последствия.</w:t>
            </w:r>
          </w:p>
        </w:tc>
        <w:tc>
          <w:tcPr>
            <w:tcW w:w="134" w:type="pct"/>
            <w:gridSpan w:val="2"/>
          </w:tcPr>
          <w:p w:rsidR="00F024CB" w:rsidRPr="00630FD6" w:rsidRDefault="00F024CB" w:rsidP="003F2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ураганах и бурях; причинах их возникновения; возможных последствиях.</w:t>
            </w:r>
          </w:p>
        </w:tc>
        <w:tc>
          <w:tcPr>
            <w:tcW w:w="746" w:type="pct"/>
            <w:gridSpan w:val="3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Погода. </w:t>
            </w:r>
            <w:r w:rsidRPr="00630FD6">
              <w:rPr>
                <w:sz w:val="16"/>
                <w:szCs w:val="16"/>
              </w:rPr>
              <w:t xml:space="preserve">Ураганы и бури, причина их возникновения, возможные последствия. Циклоны, их  строение, скорость перемещения, циклоны - причина возникновения ураганов и бурь. Последствия ураганов и бурь. Характеристика разрушительной силы ураганов и бурь. Шкала Бофорта, определяющая силу ветра, воздействия ветра на окружающую среду. 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причины возникновения; возможные последствия ураганов и бурь. Уметь определять силу ветра по шкале Бофорта.</w:t>
            </w:r>
          </w:p>
        </w:tc>
        <w:tc>
          <w:tcPr>
            <w:tcW w:w="737" w:type="pct"/>
            <w:gridSpan w:val="4"/>
            <w:vMerge w:val="restart"/>
          </w:tcPr>
          <w:p w:rsidR="00F024CB" w:rsidRDefault="00F024CB" w:rsidP="003F2D93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 xml:space="preserve">, планирование, самоконтроль, самооценка. 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76" w:type="pct"/>
            <w:gridSpan w:val="4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88" w:type="pct"/>
            <w:gridSpan w:val="5"/>
          </w:tcPr>
          <w:p w:rsidR="00F024CB" w:rsidRDefault="00F024CB" w:rsidP="003F2D93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79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3.1, задание на стр. 74.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F024CB" w:rsidRPr="00630FD6" w:rsidTr="00F024CB">
        <w:trPr>
          <w:cantSplit/>
          <w:trHeight w:val="1839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:rsidR="00F024CB" w:rsidRPr="003271B1" w:rsidRDefault="00F024CB" w:rsidP="003F2D93">
            <w:pPr>
              <w:rPr>
                <w:b/>
                <w:sz w:val="16"/>
                <w:szCs w:val="16"/>
              </w:rPr>
            </w:pPr>
            <w:r w:rsidRPr="003271B1">
              <w:rPr>
                <w:b/>
                <w:sz w:val="16"/>
                <w:szCs w:val="16"/>
              </w:rPr>
              <w:t xml:space="preserve">Защита населения от последствий ураганов и бурь. </w:t>
            </w:r>
          </w:p>
          <w:p w:rsidR="00F024CB" w:rsidRPr="003271B1" w:rsidRDefault="00F024CB" w:rsidP="003F2D93">
            <w:pPr>
              <w:rPr>
                <w:b/>
                <w:sz w:val="16"/>
                <w:szCs w:val="16"/>
              </w:rPr>
            </w:pP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34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правила поведения во время ураганов и бурь. Познакомить с з</w:t>
            </w:r>
            <w:r w:rsidRPr="00630FD6">
              <w:rPr>
                <w:sz w:val="16"/>
                <w:szCs w:val="16"/>
              </w:rPr>
              <w:t>аблаговременны</w:t>
            </w:r>
            <w:r>
              <w:rPr>
                <w:sz w:val="16"/>
                <w:szCs w:val="16"/>
              </w:rPr>
              <w:t>ми</w:t>
            </w: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 </w:t>
            </w:r>
            <w:r w:rsidRPr="00630FD6">
              <w:rPr>
                <w:sz w:val="16"/>
                <w:szCs w:val="16"/>
              </w:rPr>
              <w:t xml:space="preserve"> оперативн</w:t>
            </w:r>
            <w:r>
              <w:rPr>
                <w:sz w:val="16"/>
                <w:szCs w:val="16"/>
              </w:rPr>
              <w:t>о-</w:t>
            </w:r>
            <w:r w:rsidRPr="00630FD6">
              <w:rPr>
                <w:sz w:val="16"/>
                <w:szCs w:val="16"/>
              </w:rPr>
              <w:t>защитны</w:t>
            </w:r>
            <w:r>
              <w:rPr>
                <w:sz w:val="16"/>
                <w:szCs w:val="16"/>
              </w:rPr>
              <w:t>ми</w:t>
            </w:r>
            <w:r w:rsidRPr="00630FD6">
              <w:rPr>
                <w:sz w:val="16"/>
                <w:szCs w:val="16"/>
              </w:rPr>
              <w:t xml:space="preserve"> мероприятия</w:t>
            </w:r>
            <w:r>
              <w:rPr>
                <w:sz w:val="16"/>
                <w:szCs w:val="16"/>
              </w:rPr>
              <w:t>ми по защите населения от последствий ураганов и бурь.</w:t>
            </w:r>
          </w:p>
        </w:tc>
        <w:tc>
          <w:tcPr>
            <w:tcW w:w="746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Способы оповещения об ураганах, бурях, смерчах. Организация наблюдения за состоянием атмосферы. Прогноз возникновения циклонов. Их перемещения и возможные последствия. Заблаговременные предупредительные мероприятия, оперативн</w:t>
            </w:r>
            <w:r>
              <w:rPr>
                <w:sz w:val="16"/>
                <w:szCs w:val="16"/>
              </w:rPr>
              <w:t>о-</w:t>
            </w:r>
            <w:r w:rsidRPr="00630FD6">
              <w:rPr>
                <w:sz w:val="16"/>
                <w:szCs w:val="16"/>
              </w:rPr>
              <w:t xml:space="preserve"> защитные мероприятия. 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профилактические меры по защите населения от последствий ураганов и бурь.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действовать:  после получения сигнала о штормовом предупреждении; при урагане.</w:t>
            </w:r>
          </w:p>
        </w:tc>
        <w:tc>
          <w:tcPr>
            <w:tcW w:w="737" w:type="pct"/>
            <w:gridSpan w:val="4"/>
            <w:vMerge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урагана и бури.</w:t>
            </w:r>
          </w:p>
        </w:tc>
        <w:tc>
          <w:tcPr>
            <w:tcW w:w="388" w:type="pct"/>
            <w:gridSpan w:val="5"/>
          </w:tcPr>
          <w:p w:rsidR="00F024CB" w:rsidRDefault="00F024CB" w:rsidP="003F2D93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79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3.2, задание на стр. 78.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Написать инструкцию поведения во время бури и урагана.</w:t>
            </w:r>
          </w:p>
        </w:tc>
      </w:tr>
      <w:tr w:rsidR="00F024CB" w:rsidRPr="00630FD6" w:rsidTr="00F024CB">
        <w:trPr>
          <w:cantSplit/>
          <w:trHeight w:val="1134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:rsidR="00F024CB" w:rsidRPr="003E353F" w:rsidRDefault="00F024CB" w:rsidP="003F2D93">
            <w:pPr>
              <w:rPr>
                <w:b/>
                <w:sz w:val="16"/>
                <w:szCs w:val="16"/>
              </w:rPr>
            </w:pPr>
            <w:r w:rsidRPr="003E353F">
              <w:rPr>
                <w:b/>
                <w:sz w:val="16"/>
                <w:szCs w:val="16"/>
              </w:rPr>
              <w:t>Смерчи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4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Продолжить изучение метеорологических явлений. Дать определение – смерч. Изучить правила поведения при угрозе возникновения смерча.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Смерч, основные понятия  и определения. Характеристика смерча, разрушительная сила смерча и его возможные последствия.</w:t>
            </w:r>
          </w:p>
        </w:tc>
        <w:tc>
          <w:tcPr>
            <w:tcW w:w="689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причины и последствия смерча. Уметь действовать при угрозе смерча и во время смерча.</w:t>
            </w:r>
          </w:p>
        </w:tc>
        <w:tc>
          <w:tcPr>
            <w:tcW w:w="737" w:type="pct"/>
            <w:gridSpan w:val="4"/>
            <w:vMerge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смерча.</w:t>
            </w:r>
          </w:p>
        </w:tc>
        <w:tc>
          <w:tcPr>
            <w:tcW w:w="388" w:type="pct"/>
            <w:gridSpan w:val="5"/>
          </w:tcPr>
          <w:p w:rsidR="00F024CB" w:rsidRDefault="00F024CB" w:rsidP="003F2D93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79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3.3, задание на стр. 83.</w:t>
            </w:r>
          </w:p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Подготовить сообщение.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F024CB" w:rsidRPr="00630FD6" w:rsidTr="003F2D93">
        <w:trPr>
          <w:trHeight w:val="445"/>
        </w:trPr>
        <w:tc>
          <w:tcPr>
            <w:tcW w:w="5000" w:type="pct"/>
            <w:gridSpan w:val="28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Тема 4.</w:t>
            </w:r>
          </w:p>
          <w:p w:rsidR="00F024CB" w:rsidRPr="00630FD6" w:rsidRDefault="00F024CB" w:rsidP="003F2D93">
            <w:pPr>
              <w:jc w:val="center"/>
              <w:rPr>
                <w:color w:val="000000"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Чрезвычайные ситуации  гидрологического происхождения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FD6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5 </w:t>
            </w:r>
            <w:r w:rsidRPr="00630FD6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асов</w:t>
            </w:r>
            <w:r w:rsidRPr="00630FD6">
              <w:rPr>
                <w:b/>
                <w:sz w:val="16"/>
                <w:szCs w:val="16"/>
              </w:rPr>
              <w:t>)</w:t>
            </w:r>
          </w:p>
        </w:tc>
      </w:tr>
      <w:tr w:rsidR="00F024CB" w:rsidRPr="00630FD6" w:rsidTr="00F024CB">
        <w:trPr>
          <w:cantSplit/>
          <w:trHeight w:val="1134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F024CB" w:rsidRPr="00240F08" w:rsidRDefault="00F024CB" w:rsidP="003F2D93">
            <w:pPr>
              <w:rPr>
                <w:b/>
                <w:sz w:val="16"/>
                <w:szCs w:val="16"/>
              </w:rPr>
            </w:pPr>
            <w:r w:rsidRPr="00240F08">
              <w:rPr>
                <w:b/>
                <w:sz w:val="16"/>
                <w:szCs w:val="16"/>
              </w:rPr>
              <w:t>Наводнения. Виды наводнений и их причины.</w:t>
            </w:r>
          </w:p>
        </w:tc>
        <w:tc>
          <w:tcPr>
            <w:tcW w:w="13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виды наводнений:</w:t>
            </w:r>
            <w:r w:rsidRPr="00630FD6">
              <w:rPr>
                <w:sz w:val="16"/>
                <w:szCs w:val="16"/>
              </w:rPr>
              <w:t xml:space="preserve"> половодье, паводок, затор</w:t>
            </w:r>
            <w:r>
              <w:rPr>
                <w:sz w:val="16"/>
                <w:szCs w:val="16"/>
              </w:rPr>
              <w:t>, зажор, ветровой нагон; причины их возникновения.</w:t>
            </w:r>
          </w:p>
        </w:tc>
        <w:tc>
          <w:tcPr>
            <w:tcW w:w="742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Наводнения, классификация</w:t>
            </w:r>
            <w:r>
              <w:rPr>
                <w:sz w:val="16"/>
                <w:szCs w:val="16"/>
              </w:rPr>
              <w:t>:</w:t>
            </w:r>
            <w:r w:rsidRPr="00630FD6">
              <w:rPr>
                <w:sz w:val="16"/>
                <w:szCs w:val="16"/>
              </w:rPr>
              <w:t xml:space="preserve"> половодье, паводок, затор</w:t>
            </w:r>
            <w:r>
              <w:rPr>
                <w:sz w:val="16"/>
                <w:szCs w:val="16"/>
              </w:rPr>
              <w:t>, зажор, ветровой нагон</w:t>
            </w:r>
            <w:r w:rsidRPr="00630FD6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П</w:t>
            </w:r>
            <w:r w:rsidRPr="00630FD6">
              <w:rPr>
                <w:sz w:val="16"/>
                <w:szCs w:val="16"/>
              </w:rPr>
              <w:t>ричин</w:t>
            </w:r>
            <w:r>
              <w:rPr>
                <w:sz w:val="16"/>
                <w:szCs w:val="16"/>
              </w:rPr>
              <w:t>ы</w:t>
            </w:r>
            <w:r w:rsidRPr="00630FD6">
              <w:rPr>
                <w:sz w:val="16"/>
                <w:szCs w:val="16"/>
              </w:rPr>
              <w:t>. Природные явления гидрологического происхождения, вызывающие наводнения. Наводнения, связанные со стоком воды во время половодья.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виды наводнений:</w:t>
            </w:r>
            <w:r w:rsidRPr="00630FD6">
              <w:rPr>
                <w:sz w:val="16"/>
                <w:szCs w:val="16"/>
              </w:rPr>
              <w:t xml:space="preserve"> половодье, паводок, затор</w:t>
            </w:r>
            <w:r>
              <w:rPr>
                <w:sz w:val="16"/>
                <w:szCs w:val="16"/>
              </w:rPr>
              <w:t>, зажор, ветровой нагон; причины их возникновения.</w:t>
            </w:r>
          </w:p>
        </w:tc>
        <w:tc>
          <w:tcPr>
            <w:tcW w:w="742" w:type="pct"/>
            <w:gridSpan w:val="5"/>
            <w:vMerge w:val="restart"/>
          </w:tcPr>
          <w:p w:rsidR="00F024CB" w:rsidRDefault="00F024CB" w:rsidP="003F2D93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 xml:space="preserve">, планирование, самоконтроль, самооценка. 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</w:t>
            </w:r>
            <w:r w:rsidRPr="002402B6">
              <w:rPr>
                <w:sz w:val="16"/>
                <w:szCs w:val="16"/>
              </w:rPr>
              <w:lastRenderedPageBreak/>
              <w:t xml:space="preserve">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76" w:type="pct"/>
            <w:gridSpan w:val="4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lastRenderedPageBreak/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88" w:type="pct"/>
            <w:gridSpan w:val="5"/>
          </w:tcPr>
          <w:p w:rsidR="00F024CB" w:rsidRDefault="00F024CB" w:rsidP="003F2D93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79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4.1, задание на стр. 89.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Примеры наводнений в РФ.</w:t>
            </w:r>
          </w:p>
        </w:tc>
      </w:tr>
      <w:tr w:rsidR="00F024CB" w:rsidRPr="00630FD6" w:rsidTr="00F024CB">
        <w:trPr>
          <w:cantSplit/>
          <w:trHeight w:val="1134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F024CB" w:rsidRPr="00240F08" w:rsidRDefault="00F024CB" w:rsidP="003F2D93">
            <w:pPr>
              <w:rPr>
                <w:b/>
                <w:sz w:val="16"/>
                <w:szCs w:val="16"/>
              </w:rPr>
            </w:pPr>
            <w:r w:rsidRPr="00240F08">
              <w:rPr>
                <w:b/>
                <w:sz w:val="16"/>
                <w:szCs w:val="16"/>
              </w:rPr>
              <w:t>Защита населения от последствий наводнений.</w:t>
            </w:r>
          </w:p>
        </w:tc>
        <w:tc>
          <w:tcPr>
            <w:tcW w:w="13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</w:t>
            </w:r>
            <w:r w:rsidRPr="00630FD6">
              <w:rPr>
                <w:sz w:val="16"/>
                <w:szCs w:val="16"/>
              </w:rPr>
              <w:t>сновны</w:t>
            </w:r>
            <w:r>
              <w:rPr>
                <w:sz w:val="16"/>
                <w:szCs w:val="16"/>
              </w:rPr>
              <w:t>х</w:t>
            </w:r>
            <w:r w:rsidRPr="00630FD6">
              <w:rPr>
                <w:sz w:val="16"/>
                <w:szCs w:val="16"/>
              </w:rPr>
              <w:t xml:space="preserve"> мероприятия</w:t>
            </w:r>
            <w:r>
              <w:rPr>
                <w:sz w:val="16"/>
                <w:szCs w:val="16"/>
              </w:rPr>
              <w:t>х</w:t>
            </w:r>
            <w:r w:rsidRPr="00630FD6">
              <w:rPr>
                <w:sz w:val="16"/>
                <w:szCs w:val="16"/>
              </w:rPr>
              <w:t>, проводимы</w:t>
            </w:r>
            <w:r>
              <w:rPr>
                <w:sz w:val="16"/>
                <w:szCs w:val="16"/>
              </w:rPr>
              <w:t>х</w:t>
            </w:r>
            <w:r w:rsidRPr="00630FD6">
              <w:rPr>
                <w:sz w:val="16"/>
                <w:szCs w:val="16"/>
              </w:rPr>
              <w:t xml:space="preserve">  по защите населения от последствий наводнений.</w:t>
            </w:r>
          </w:p>
        </w:tc>
        <w:tc>
          <w:tcPr>
            <w:tcW w:w="742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Основные мероприятия, проводимые  по защите населения от последствий наводнений. Прогнозирование наводнений, строительство защитных сооружений, оповещения населения,  организация эвакуации и спасательных работ, подготовка населения к действиям при угрозе и во время наводнения.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</w:t>
            </w:r>
            <w:r w:rsidRPr="00630FD6">
              <w:rPr>
                <w:sz w:val="16"/>
                <w:szCs w:val="16"/>
              </w:rPr>
              <w:t>сновные мероприятия, проводимые  по защите населения от последствий наводнений.</w:t>
            </w:r>
          </w:p>
        </w:tc>
        <w:tc>
          <w:tcPr>
            <w:tcW w:w="742" w:type="pct"/>
            <w:gridSpan w:val="5"/>
            <w:vMerge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88" w:type="pct"/>
            <w:gridSpan w:val="5"/>
          </w:tcPr>
          <w:p w:rsidR="00F024CB" w:rsidRDefault="00F024CB" w:rsidP="003F2D93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79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4.2, задание на стр. 93.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Письменное задание.</w:t>
            </w:r>
          </w:p>
        </w:tc>
      </w:tr>
      <w:tr w:rsidR="00F024CB" w:rsidRPr="00630FD6" w:rsidTr="00F024CB">
        <w:trPr>
          <w:cantSplit/>
          <w:trHeight w:val="1134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F024CB" w:rsidRPr="006C3DD0" w:rsidRDefault="00F024CB" w:rsidP="003F2D93">
            <w:pPr>
              <w:rPr>
                <w:b/>
                <w:sz w:val="16"/>
                <w:szCs w:val="16"/>
              </w:rPr>
            </w:pPr>
            <w:r w:rsidRPr="006C3DD0">
              <w:rPr>
                <w:b/>
                <w:sz w:val="16"/>
                <w:szCs w:val="16"/>
              </w:rPr>
              <w:t>Рекомендации населению по действиям  при угрозе и во время наводнения.</w:t>
            </w:r>
          </w:p>
        </w:tc>
        <w:tc>
          <w:tcPr>
            <w:tcW w:w="132" w:type="pct"/>
          </w:tcPr>
          <w:p w:rsidR="00F024CB" w:rsidRPr="00630FD6" w:rsidRDefault="00F024CB" w:rsidP="003F2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действовать</w:t>
            </w:r>
            <w:r w:rsidRPr="00630FD6">
              <w:rPr>
                <w:sz w:val="16"/>
                <w:szCs w:val="16"/>
              </w:rPr>
              <w:t xml:space="preserve">  при угрозе и во время наводнений.</w:t>
            </w:r>
            <w:r>
              <w:rPr>
                <w:sz w:val="16"/>
                <w:szCs w:val="16"/>
              </w:rPr>
              <w:t xml:space="preserve"> Познакомить с </w:t>
            </w:r>
            <w:r w:rsidRPr="00630FD6">
              <w:rPr>
                <w:sz w:val="16"/>
                <w:szCs w:val="16"/>
              </w:rPr>
              <w:t>основны</w:t>
            </w:r>
            <w:r>
              <w:rPr>
                <w:sz w:val="16"/>
                <w:szCs w:val="16"/>
              </w:rPr>
              <w:t>ми</w:t>
            </w:r>
            <w:r w:rsidRPr="00630FD6">
              <w:rPr>
                <w:sz w:val="16"/>
                <w:szCs w:val="16"/>
              </w:rPr>
              <w:t xml:space="preserve"> мероприятия</w:t>
            </w:r>
            <w:r>
              <w:rPr>
                <w:sz w:val="16"/>
                <w:szCs w:val="16"/>
              </w:rPr>
              <w:t xml:space="preserve">ми </w:t>
            </w:r>
            <w:r w:rsidRPr="00630FD6">
              <w:rPr>
                <w:sz w:val="16"/>
                <w:szCs w:val="16"/>
              </w:rPr>
              <w:t xml:space="preserve"> по защите населения от наводнений, и их последствий.</w:t>
            </w:r>
          </w:p>
        </w:tc>
        <w:tc>
          <w:tcPr>
            <w:tcW w:w="742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Рекомендации населению по действиям  при угрозе и во время наводнений.</w:t>
            </w:r>
            <w:r>
              <w:rPr>
                <w:sz w:val="16"/>
                <w:szCs w:val="16"/>
              </w:rPr>
              <w:t xml:space="preserve"> </w:t>
            </w:r>
            <w:r w:rsidRPr="00630FD6">
              <w:rPr>
                <w:sz w:val="16"/>
                <w:szCs w:val="16"/>
              </w:rPr>
              <w:t>Способы оповещения о наводнениях, основные мероприятия по защите населения от наводнений, и их последствий.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Алгоритм действия при угрозе, во время наводнения и после него.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действовать</w:t>
            </w:r>
            <w:r w:rsidRPr="00630FD6">
              <w:rPr>
                <w:sz w:val="16"/>
                <w:szCs w:val="16"/>
              </w:rPr>
              <w:t xml:space="preserve">  при угрозе и во время наводнений.</w:t>
            </w:r>
            <w:r>
              <w:rPr>
                <w:sz w:val="16"/>
                <w:szCs w:val="16"/>
              </w:rPr>
              <w:t xml:space="preserve"> Знать</w:t>
            </w:r>
            <w:r w:rsidRPr="00630FD6">
              <w:rPr>
                <w:sz w:val="16"/>
                <w:szCs w:val="16"/>
              </w:rPr>
              <w:t xml:space="preserve"> основные мероприятия по защите населения от наводнений, и их последствий.</w:t>
            </w:r>
          </w:p>
        </w:tc>
        <w:tc>
          <w:tcPr>
            <w:tcW w:w="742" w:type="pct"/>
            <w:gridSpan w:val="5"/>
            <w:vMerge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наводнения.</w:t>
            </w:r>
          </w:p>
        </w:tc>
        <w:tc>
          <w:tcPr>
            <w:tcW w:w="388" w:type="pct"/>
            <w:gridSpan w:val="5"/>
          </w:tcPr>
          <w:p w:rsidR="00F024CB" w:rsidRDefault="00F024CB" w:rsidP="003F2D93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79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4.3, задание на стр. 98.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 Ответить на вопросы.</w:t>
            </w:r>
          </w:p>
        </w:tc>
      </w:tr>
      <w:tr w:rsidR="00F024CB" w:rsidRPr="00630FD6" w:rsidTr="00F024CB">
        <w:trPr>
          <w:cantSplit/>
          <w:trHeight w:val="1134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F024CB" w:rsidRPr="006C3DD0" w:rsidRDefault="00F024CB" w:rsidP="003F2D93">
            <w:pPr>
              <w:rPr>
                <w:b/>
                <w:sz w:val="16"/>
                <w:szCs w:val="16"/>
              </w:rPr>
            </w:pPr>
            <w:r w:rsidRPr="006C3DD0">
              <w:rPr>
                <w:b/>
                <w:sz w:val="16"/>
                <w:szCs w:val="16"/>
              </w:rPr>
              <w:t>Сели и их характеристика.</w:t>
            </w:r>
          </w:p>
        </w:tc>
        <w:tc>
          <w:tcPr>
            <w:tcW w:w="13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определение – селевой поток. Изучить причины возникновения селевого потока; его характеристику; последствия.</w:t>
            </w:r>
          </w:p>
        </w:tc>
        <w:tc>
          <w:tcPr>
            <w:tcW w:w="742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Основные места возникновения селей. Сели и их характеристика, причина возникновения селей.</w:t>
            </w:r>
            <w:r>
              <w:rPr>
                <w:sz w:val="16"/>
                <w:szCs w:val="16"/>
              </w:rPr>
              <w:t xml:space="preserve"> Источники твёрдой составляющей селевого потока; источники водного питания.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районы РФ, на которых образуются селевые бассейны; причины и последствия селевого потока.</w:t>
            </w:r>
          </w:p>
        </w:tc>
        <w:tc>
          <w:tcPr>
            <w:tcW w:w="742" w:type="pct"/>
            <w:gridSpan w:val="5"/>
            <w:vMerge w:val="restart"/>
          </w:tcPr>
          <w:p w:rsidR="00F024CB" w:rsidRPr="002402B6" w:rsidRDefault="00F024CB" w:rsidP="003F2D93">
            <w:pPr>
              <w:pStyle w:val="a3"/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>, планирование, самоконтроль, коррекция, самооценка.</w:t>
            </w:r>
          </w:p>
          <w:p w:rsidR="00F024CB" w:rsidRPr="002402B6" w:rsidRDefault="00F024CB" w:rsidP="003F2D93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F024CB" w:rsidRPr="002402B6" w:rsidRDefault="00F024CB" w:rsidP="003F2D93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F024CB" w:rsidRPr="002402B6" w:rsidRDefault="00F024CB" w:rsidP="003F2D93">
            <w:pPr>
              <w:pStyle w:val="a3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F024CB" w:rsidRPr="002402B6" w:rsidRDefault="00F024CB" w:rsidP="003F2D93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88" w:type="pct"/>
            <w:gridSpan w:val="5"/>
          </w:tcPr>
          <w:p w:rsidR="00F024CB" w:rsidRDefault="00F024CB" w:rsidP="003F2D93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79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4.4, задание на стр. 101.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Подготовить сообщение.</w:t>
            </w:r>
          </w:p>
        </w:tc>
      </w:tr>
      <w:tr w:rsidR="00F024CB" w:rsidRPr="00630FD6" w:rsidTr="00F024CB">
        <w:trPr>
          <w:cantSplit/>
          <w:trHeight w:val="1134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F024CB" w:rsidRPr="0030283B" w:rsidRDefault="00F024CB" w:rsidP="003F2D93">
            <w:pPr>
              <w:rPr>
                <w:b/>
                <w:sz w:val="16"/>
                <w:szCs w:val="16"/>
              </w:rPr>
            </w:pPr>
            <w:r w:rsidRPr="0030283B">
              <w:rPr>
                <w:b/>
                <w:sz w:val="16"/>
                <w:szCs w:val="16"/>
              </w:rPr>
              <w:t>Защита населения от последствий селевых потоков.</w:t>
            </w:r>
          </w:p>
          <w:p w:rsidR="00F024CB" w:rsidRPr="0030283B" w:rsidRDefault="00F024CB" w:rsidP="003F2D93">
            <w:pPr>
              <w:rPr>
                <w:b/>
                <w:sz w:val="16"/>
                <w:szCs w:val="16"/>
              </w:rPr>
            </w:pPr>
          </w:p>
          <w:p w:rsidR="00F024CB" w:rsidRPr="0030283B" w:rsidRDefault="00F024CB" w:rsidP="003F2D93">
            <w:pPr>
              <w:rPr>
                <w:b/>
                <w:sz w:val="16"/>
                <w:szCs w:val="16"/>
              </w:rPr>
            </w:pP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</w:tcPr>
          <w:p w:rsidR="00F024CB" w:rsidRPr="00630FD6" w:rsidRDefault="00F024CB" w:rsidP="003F2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Формировать умение действовать при угрозе и во время селевого потока. Изучить способы защиты от последствий селевых потоков. </w:t>
            </w:r>
          </w:p>
        </w:tc>
        <w:tc>
          <w:tcPr>
            <w:tcW w:w="742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Способы оповещения об угрозе схода  селей. Защита населения от селевых потоков. </w:t>
            </w:r>
            <w:r>
              <w:rPr>
                <w:sz w:val="16"/>
                <w:szCs w:val="16"/>
              </w:rPr>
              <w:t xml:space="preserve">Организационно-хозяйственные, охранно-ограничительные меры. Строительство противоселевых инженерных и гидротехнических сооружений. </w:t>
            </w:r>
            <w:r w:rsidRPr="00630FD6">
              <w:rPr>
                <w:sz w:val="16"/>
                <w:szCs w:val="16"/>
              </w:rPr>
              <w:t>Рекомендации населению, проживающему в селеопасных районах.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действовать</w:t>
            </w:r>
            <w:r w:rsidRPr="00630FD6">
              <w:rPr>
                <w:sz w:val="16"/>
                <w:szCs w:val="16"/>
              </w:rPr>
              <w:t xml:space="preserve"> угрозе и во время </w:t>
            </w:r>
            <w:r>
              <w:rPr>
                <w:sz w:val="16"/>
                <w:szCs w:val="16"/>
              </w:rPr>
              <w:t>селя.  Знать способы защиты  от последствий селевых потоков</w:t>
            </w:r>
            <w:r w:rsidRPr="00630FD6">
              <w:rPr>
                <w:sz w:val="16"/>
                <w:szCs w:val="16"/>
              </w:rPr>
              <w:t>.</w:t>
            </w:r>
          </w:p>
        </w:tc>
        <w:tc>
          <w:tcPr>
            <w:tcW w:w="742" w:type="pct"/>
            <w:gridSpan w:val="5"/>
            <w:vMerge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селя.</w:t>
            </w:r>
          </w:p>
        </w:tc>
        <w:tc>
          <w:tcPr>
            <w:tcW w:w="388" w:type="pct"/>
            <w:gridSpan w:val="5"/>
          </w:tcPr>
          <w:p w:rsidR="00F024CB" w:rsidRDefault="00F024CB" w:rsidP="003F2D93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79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4.5, задание на стр.104.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Порядок поведения при угрозе возникновения селя. </w:t>
            </w:r>
          </w:p>
        </w:tc>
      </w:tr>
      <w:tr w:rsidR="00F024CB" w:rsidRPr="00630FD6" w:rsidTr="00F024CB">
        <w:trPr>
          <w:cantSplit/>
          <w:trHeight w:val="1134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F024CB" w:rsidRPr="00A35AF4" w:rsidRDefault="00F024CB" w:rsidP="003F2D93">
            <w:pPr>
              <w:rPr>
                <w:b/>
                <w:sz w:val="16"/>
                <w:szCs w:val="16"/>
              </w:rPr>
            </w:pPr>
            <w:r w:rsidRPr="00A35AF4">
              <w:rPr>
                <w:b/>
                <w:sz w:val="16"/>
                <w:szCs w:val="16"/>
              </w:rPr>
              <w:t>Цунами и их характеристика.</w:t>
            </w:r>
          </w:p>
        </w:tc>
        <w:tc>
          <w:tcPr>
            <w:tcW w:w="13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природном явлении – цунами. Познакомить с причинами и последствиями цунами.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742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Общая характеристика цунами, причина их возникновения, возможные последствия.</w:t>
            </w:r>
          </w:p>
        </w:tc>
        <w:tc>
          <w:tcPr>
            <w:tcW w:w="688" w:type="pct"/>
            <w:gridSpan w:val="3"/>
          </w:tcPr>
          <w:p w:rsidR="00F024CB" w:rsidRPr="00630FD6" w:rsidRDefault="00F024CB" w:rsidP="003F2D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Знать</w:t>
            </w:r>
            <w:r>
              <w:rPr>
                <w:sz w:val="16"/>
                <w:szCs w:val="16"/>
              </w:rPr>
              <w:t xml:space="preserve"> причины и последствия цунами.</w:t>
            </w:r>
          </w:p>
        </w:tc>
        <w:tc>
          <w:tcPr>
            <w:tcW w:w="742" w:type="pct"/>
            <w:gridSpan w:val="5"/>
            <w:vMerge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</w:tcPr>
          <w:p w:rsidR="00F024CB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gridSpan w:val="5"/>
          </w:tcPr>
          <w:p w:rsidR="00F024CB" w:rsidRDefault="00F024CB" w:rsidP="003F2D93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79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4.6, задание на стр. 109.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Примеры цунами  </w:t>
            </w:r>
            <w:r>
              <w:rPr>
                <w:sz w:val="16"/>
                <w:szCs w:val="16"/>
                <w:lang w:val="en-US"/>
              </w:rPr>
              <w:t>XXI</w:t>
            </w:r>
            <w:r w:rsidRPr="00F024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века.</w:t>
            </w:r>
          </w:p>
        </w:tc>
      </w:tr>
      <w:tr w:rsidR="00F024CB" w:rsidRPr="00630FD6" w:rsidTr="00F024CB">
        <w:trPr>
          <w:cantSplit/>
          <w:trHeight w:val="1134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F024CB" w:rsidRPr="00A35AF4" w:rsidRDefault="00F024CB" w:rsidP="003F2D93">
            <w:pPr>
              <w:rPr>
                <w:b/>
                <w:sz w:val="16"/>
                <w:szCs w:val="16"/>
              </w:rPr>
            </w:pPr>
            <w:r w:rsidRPr="00A35AF4">
              <w:rPr>
                <w:b/>
                <w:sz w:val="16"/>
                <w:szCs w:val="16"/>
              </w:rPr>
              <w:t>Защита населения от цунами.</w:t>
            </w:r>
          </w:p>
        </w:tc>
        <w:tc>
          <w:tcPr>
            <w:tcW w:w="13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правила безопасного поведения во время цунами;  после него. </w:t>
            </w:r>
          </w:p>
        </w:tc>
        <w:tc>
          <w:tcPr>
            <w:tcW w:w="742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Организация защиты населения от последствий цунами. Подготовка населения к безопасному поведению при угрозе возникновения цунами, во время цунами и после него.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3"/>
          </w:tcPr>
          <w:p w:rsidR="00F024CB" w:rsidRPr="00630FD6" w:rsidRDefault="00F024CB" w:rsidP="003F2D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Уметь действовать во </w:t>
            </w:r>
            <w:r>
              <w:rPr>
                <w:sz w:val="16"/>
                <w:szCs w:val="16"/>
              </w:rPr>
              <w:t>время цунами, после него. Знать, как подготовиться к цунами.</w:t>
            </w:r>
          </w:p>
        </w:tc>
        <w:tc>
          <w:tcPr>
            <w:tcW w:w="742" w:type="pct"/>
            <w:gridSpan w:val="5"/>
            <w:vMerge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цунами.</w:t>
            </w:r>
          </w:p>
        </w:tc>
        <w:tc>
          <w:tcPr>
            <w:tcW w:w="388" w:type="pct"/>
            <w:gridSpan w:val="5"/>
          </w:tcPr>
          <w:p w:rsidR="00F024CB" w:rsidRDefault="00F024CB" w:rsidP="003F2D93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79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4.7, задание на стр. 113.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Составить план личной безопасности во время цунами.</w:t>
            </w:r>
          </w:p>
        </w:tc>
      </w:tr>
      <w:tr w:rsidR="00F024CB" w:rsidRPr="00630FD6" w:rsidTr="00F024CB">
        <w:trPr>
          <w:cantSplit/>
          <w:trHeight w:val="1134"/>
        </w:trPr>
        <w:tc>
          <w:tcPr>
            <w:tcW w:w="126" w:type="pct"/>
          </w:tcPr>
          <w:p w:rsidR="00F024CB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F024CB" w:rsidRPr="00A35AF4" w:rsidRDefault="00F024CB" w:rsidP="003F2D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Снежные лавины.</w:t>
            </w:r>
          </w:p>
        </w:tc>
        <w:tc>
          <w:tcPr>
            <w:tcW w:w="13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понятием – лавина. Сформировать представление о защите населения от последствий лавин. Изучить правила поведения в лавиноопасных зонах.</w:t>
            </w:r>
          </w:p>
        </w:tc>
        <w:tc>
          <w:tcPr>
            <w:tcW w:w="742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Лавина. Лавиноопасная зона. Защитные сооружения: барьер из брёвен, земляной уступ, каменная стена, барьер из кольев. Лавиноопасные районы России. Правила поведения в лавиноопасных зонах.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3"/>
          </w:tcPr>
          <w:p w:rsidR="00F024CB" w:rsidRDefault="00F024CB" w:rsidP="003F2D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Уметь действовать в лавиноопасных зонах. Знать лавиноопасные районы РФ.</w:t>
            </w:r>
          </w:p>
        </w:tc>
        <w:tc>
          <w:tcPr>
            <w:tcW w:w="742" w:type="pct"/>
            <w:gridSpan w:val="5"/>
            <w:vMerge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</w:tcPr>
          <w:p w:rsidR="00F024CB" w:rsidRPr="00356664" w:rsidRDefault="00F024CB" w:rsidP="003F2D93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снежной лавины.</w:t>
            </w:r>
          </w:p>
        </w:tc>
        <w:tc>
          <w:tcPr>
            <w:tcW w:w="388" w:type="pct"/>
            <w:gridSpan w:val="5"/>
          </w:tcPr>
          <w:p w:rsidR="00F024CB" w:rsidRPr="00910955" w:rsidRDefault="00F024CB" w:rsidP="003F2D93">
            <w:pPr>
              <w:rPr>
                <w:color w:val="000000"/>
                <w:sz w:val="16"/>
                <w:szCs w:val="16"/>
              </w:rPr>
            </w:pPr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79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4.8, задание на стр. 117-118.</w:t>
            </w:r>
          </w:p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  <w:p w:rsidR="00F024CB" w:rsidRDefault="00F024CB" w:rsidP="003F2D93">
            <w:pPr>
              <w:rPr>
                <w:sz w:val="16"/>
                <w:szCs w:val="16"/>
              </w:rPr>
            </w:pPr>
          </w:p>
        </w:tc>
      </w:tr>
      <w:tr w:rsidR="00F024CB" w:rsidRPr="00630FD6" w:rsidTr="003F2D93">
        <w:trPr>
          <w:trHeight w:val="445"/>
        </w:trPr>
        <w:tc>
          <w:tcPr>
            <w:tcW w:w="5000" w:type="pct"/>
            <w:gridSpan w:val="28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Тема 5.</w:t>
            </w:r>
          </w:p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Природные пожары ч</w:t>
            </w:r>
            <w:r w:rsidRPr="00630FD6">
              <w:rPr>
                <w:b/>
                <w:sz w:val="16"/>
                <w:szCs w:val="16"/>
              </w:rPr>
              <w:t>резвычайные ситуации биолог</w:t>
            </w:r>
            <w:r>
              <w:rPr>
                <w:b/>
                <w:sz w:val="16"/>
                <w:szCs w:val="16"/>
              </w:rPr>
              <w:t>о-социального</w:t>
            </w:r>
            <w:r w:rsidRPr="00630FD6">
              <w:rPr>
                <w:b/>
                <w:sz w:val="16"/>
                <w:szCs w:val="16"/>
              </w:rPr>
              <w:t xml:space="preserve"> происхождения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FD6">
              <w:rPr>
                <w:b/>
                <w:sz w:val="16"/>
                <w:szCs w:val="16"/>
              </w:rPr>
              <w:t>(3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FD6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630FD6">
              <w:rPr>
                <w:b/>
                <w:sz w:val="16"/>
                <w:szCs w:val="16"/>
              </w:rPr>
              <w:t>)</w:t>
            </w:r>
          </w:p>
        </w:tc>
      </w:tr>
      <w:tr w:rsidR="00F024CB" w:rsidRPr="00630FD6" w:rsidTr="00F024CB">
        <w:trPr>
          <w:cantSplit/>
          <w:trHeight w:val="1134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F024CB" w:rsidRPr="00CE5785" w:rsidRDefault="00F024CB" w:rsidP="003F2D93">
            <w:pPr>
              <w:rPr>
                <w:b/>
                <w:sz w:val="16"/>
                <w:szCs w:val="16"/>
              </w:rPr>
            </w:pPr>
            <w:r w:rsidRPr="00CE5785">
              <w:rPr>
                <w:b/>
                <w:sz w:val="16"/>
                <w:szCs w:val="16"/>
              </w:rPr>
              <w:t>Лесные и торфяные пожары и их характеристика.</w:t>
            </w:r>
          </w:p>
        </w:tc>
        <w:tc>
          <w:tcPr>
            <w:tcW w:w="13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лесных и торфяных пожарах. Изучить последствия лесных и торфяных пожаров</w:t>
            </w:r>
            <w:r w:rsidRPr="00630FD6">
              <w:rPr>
                <w:sz w:val="16"/>
                <w:szCs w:val="16"/>
              </w:rPr>
              <w:t xml:space="preserve"> для населения  и окружающей среды.</w:t>
            </w:r>
          </w:p>
        </w:tc>
        <w:tc>
          <w:tcPr>
            <w:tcW w:w="746" w:type="pct"/>
            <w:gridSpan w:val="3"/>
          </w:tcPr>
          <w:p w:rsidR="00F024CB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Лесные и торфяные пожары, виды пожаров, классификация лесных пожаров. </w:t>
            </w:r>
            <w:r>
              <w:rPr>
                <w:sz w:val="16"/>
                <w:szCs w:val="16"/>
              </w:rPr>
              <w:t xml:space="preserve">Пожароопасный сезон. </w:t>
            </w:r>
            <w:r w:rsidRPr="00630FD6">
              <w:rPr>
                <w:sz w:val="16"/>
                <w:szCs w:val="16"/>
              </w:rPr>
              <w:t>Последствия лесных  и торфяных пожаров для населения  и окружающей среды.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Pr="00630FD6">
              <w:rPr>
                <w:sz w:val="16"/>
                <w:szCs w:val="16"/>
              </w:rPr>
              <w:t xml:space="preserve"> регионы России, наиболее подверженные возникновению лесных пожаров на лесных площадях</w:t>
            </w:r>
            <w:r>
              <w:rPr>
                <w:sz w:val="16"/>
                <w:szCs w:val="16"/>
              </w:rPr>
              <w:t>. Уметь соблюдать меры пожарной безопасности в лесу.</w:t>
            </w:r>
          </w:p>
        </w:tc>
        <w:tc>
          <w:tcPr>
            <w:tcW w:w="737" w:type="pct"/>
            <w:gridSpan w:val="4"/>
            <w:vMerge w:val="restart"/>
          </w:tcPr>
          <w:p w:rsidR="00F024CB" w:rsidRDefault="00F024CB" w:rsidP="003F2D93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 xml:space="preserve">, планирование, самоконтроль, самооценка. 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</w:t>
            </w:r>
            <w:r w:rsidRPr="002402B6">
              <w:rPr>
                <w:sz w:val="16"/>
                <w:szCs w:val="16"/>
              </w:rPr>
              <w:lastRenderedPageBreak/>
              <w:t xml:space="preserve">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76" w:type="pct"/>
            <w:gridSpan w:val="4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lastRenderedPageBreak/>
              <w:t>Формирование понимания ценности безопасного образа жизни.</w:t>
            </w:r>
          </w:p>
        </w:tc>
        <w:tc>
          <w:tcPr>
            <w:tcW w:w="388" w:type="pct"/>
            <w:gridSpan w:val="5"/>
          </w:tcPr>
          <w:p w:rsidR="00F024CB" w:rsidRDefault="00F024CB" w:rsidP="003F2D93">
            <w:r w:rsidRPr="00143338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79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5.1, задание на стр. 124. 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F024CB" w:rsidRPr="00630FD6" w:rsidTr="00F024CB">
        <w:trPr>
          <w:cantSplit/>
          <w:trHeight w:val="1134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F024CB" w:rsidRPr="00246947" w:rsidRDefault="00F024CB" w:rsidP="003F2D93">
            <w:pPr>
              <w:rPr>
                <w:b/>
                <w:sz w:val="16"/>
                <w:szCs w:val="16"/>
              </w:rPr>
            </w:pPr>
            <w:r w:rsidRPr="00246947">
              <w:rPr>
                <w:b/>
                <w:sz w:val="16"/>
                <w:szCs w:val="16"/>
              </w:rPr>
              <w:t>Профилактика лесных и торфяных пожаров, защита населения.</w:t>
            </w:r>
          </w:p>
        </w:tc>
        <w:tc>
          <w:tcPr>
            <w:tcW w:w="132" w:type="pct"/>
          </w:tcPr>
          <w:p w:rsidR="00F024CB" w:rsidRPr="00630FD6" w:rsidRDefault="00F024CB" w:rsidP="003F2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действовать при угрозе и во время возникновения пожара в лесу. Изучить правила безопасного поведения в лесу; способы тушения пожара.</w:t>
            </w:r>
          </w:p>
        </w:tc>
        <w:tc>
          <w:tcPr>
            <w:tcW w:w="746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Профилактика лесных и торфяных пожаров, защита населения. Общие рекомендации по безопасному поведению при нахождении вблизи очага пожара в лесу.</w:t>
            </w:r>
            <w:r>
              <w:rPr>
                <w:sz w:val="16"/>
                <w:szCs w:val="16"/>
              </w:rPr>
              <w:t xml:space="preserve"> </w:t>
            </w:r>
            <w:r w:rsidRPr="00630FD6">
              <w:rPr>
                <w:sz w:val="16"/>
                <w:szCs w:val="16"/>
              </w:rPr>
              <w:t>Понятия о способах тушения лесных пожаров (непосредственное тушение огня, косвенное тушение)</w:t>
            </w:r>
          </w:p>
          <w:p w:rsidR="00F024CB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Основные мероприятия по защите населения от лесных и торфяных пожаров.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</w:t>
            </w: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способы </w:t>
            </w:r>
            <w:r w:rsidRPr="00630FD6">
              <w:rPr>
                <w:sz w:val="16"/>
                <w:szCs w:val="16"/>
              </w:rPr>
              <w:t xml:space="preserve"> тушения небольшого пожара в лесу.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соблюдать п</w:t>
            </w:r>
            <w:r w:rsidRPr="00630FD6">
              <w:rPr>
                <w:sz w:val="16"/>
                <w:szCs w:val="16"/>
              </w:rPr>
              <w:t xml:space="preserve">равила безопасного поведения при </w:t>
            </w:r>
            <w:r>
              <w:rPr>
                <w:sz w:val="16"/>
                <w:szCs w:val="16"/>
              </w:rPr>
              <w:t>угрозе возникновения и во время пожара в лесу</w:t>
            </w:r>
            <w:r w:rsidRPr="00630FD6">
              <w:rPr>
                <w:sz w:val="16"/>
                <w:szCs w:val="16"/>
              </w:rPr>
              <w:t>.</w:t>
            </w:r>
          </w:p>
        </w:tc>
        <w:tc>
          <w:tcPr>
            <w:tcW w:w="737" w:type="pct"/>
            <w:gridSpan w:val="4"/>
            <w:vMerge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лесного и торфяного пожара.</w:t>
            </w:r>
          </w:p>
        </w:tc>
        <w:tc>
          <w:tcPr>
            <w:tcW w:w="388" w:type="pct"/>
            <w:gridSpan w:val="5"/>
          </w:tcPr>
          <w:p w:rsidR="00F024CB" w:rsidRDefault="00F024CB" w:rsidP="003F2D93">
            <w:r w:rsidRPr="00143338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79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5.2, задание на стр. 130-131.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Записать меры пожарной безопасности в лесу. Практикум.</w:t>
            </w:r>
          </w:p>
        </w:tc>
      </w:tr>
      <w:tr w:rsidR="00F024CB" w:rsidRPr="00630FD6" w:rsidTr="00F024CB">
        <w:trPr>
          <w:cantSplit/>
          <w:trHeight w:val="1134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F024CB" w:rsidRPr="00CE6404" w:rsidRDefault="00F024CB" w:rsidP="003F2D93">
            <w:pPr>
              <w:rPr>
                <w:b/>
                <w:sz w:val="16"/>
                <w:szCs w:val="16"/>
              </w:rPr>
            </w:pPr>
            <w:r w:rsidRPr="00CE6404">
              <w:rPr>
                <w:b/>
                <w:sz w:val="16"/>
                <w:szCs w:val="16"/>
              </w:rPr>
              <w:t>Инфекционная заболеваемость людей и защита населения.</w:t>
            </w:r>
          </w:p>
        </w:tc>
        <w:tc>
          <w:tcPr>
            <w:tcW w:w="13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инфекционных болезнях; защите населения. Изучить способы передачи инфекции; пути распространения.</w:t>
            </w:r>
          </w:p>
        </w:tc>
        <w:tc>
          <w:tcPr>
            <w:tcW w:w="746" w:type="pct"/>
            <w:gridSpan w:val="3"/>
          </w:tcPr>
          <w:p w:rsidR="00F024CB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Эпидемия, инфекционн</w:t>
            </w:r>
            <w:r>
              <w:rPr>
                <w:sz w:val="16"/>
                <w:szCs w:val="16"/>
              </w:rPr>
              <w:t>ые болезни</w:t>
            </w:r>
            <w:r w:rsidRPr="00630FD6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Патогенность. Способы передачи инфекции. Пути распространения. </w:t>
            </w:r>
            <w:r w:rsidRPr="00630FD6">
              <w:rPr>
                <w:sz w:val="16"/>
                <w:szCs w:val="16"/>
              </w:rPr>
              <w:t>Эпидемия, ее характеристика, опасность для населения. Эпидемический процесс и факторы, его определяющие. Противоэпидемические  мероприятия и защита населения.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F024CB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630FD6">
              <w:rPr>
                <w:sz w:val="16"/>
                <w:szCs w:val="16"/>
              </w:rPr>
              <w:t>облюдать правила личной гигиены для профилактики инфекционных заболеваний.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инфекционные болезни; пути распространения инфекции.</w:t>
            </w:r>
          </w:p>
        </w:tc>
        <w:tc>
          <w:tcPr>
            <w:tcW w:w="737" w:type="pct"/>
            <w:gridSpan w:val="4"/>
            <w:vMerge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личной гигиены.</w:t>
            </w:r>
            <w:r w:rsidRPr="00744A56">
              <w:rPr>
                <w:sz w:val="16"/>
                <w:szCs w:val="16"/>
              </w:rPr>
              <w:t xml:space="preserve"> Формирование понимания ценности безопасного образа жизни.</w:t>
            </w:r>
          </w:p>
        </w:tc>
        <w:tc>
          <w:tcPr>
            <w:tcW w:w="388" w:type="pct"/>
            <w:gridSpan w:val="5"/>
          </w:tcPr>
          <w:p w:rsidR="00F024CB" w:rsidRDefault="00F024CB" w:rsidP="003F2D93">
            <w:r w:rsidRPr="00143338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79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5.3, задание на стр. 139.</w:t>
            </w:r>
          </w:p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Вопросы. Практикум.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</w:tr>
      <w:tr w:rsidR="00F024CB" w:rsidRPr="00630FD6" w:rsidTr="00F024CB">
        <w:trPr>
          <w:cantSplit/>
          <w:trHeight w:val="1683"/>
        </w:trPr>
        <w:tc>
          <w:tcPr>
            <w:tcW w:w="126" w:type="pct"/>
          </w:tcPr>
          <w:p w:rsidR="00F024CB" w:rsidRPr="00630FD6" w:rsidRDefault="00F024CB" w:rsidP="003F2D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F024CB" w:rsidRPr="0055263C" w:rsidRDefault="00F024CB" w:rsidP="003F2D93">
            <w:pPr>
              <w:rPr>
                <w:b/>
                <w:sz w:val="16"/>
                <w:szCs w:val="16"/>
              </w:rPr>
            </w:pPr>
            <w:r w:rsidRPr="0055263C">
              <w:rPr>
                <w:b/>
                <w:sz w:val="16"/>
                <w:szCs w:val="16"/>
              </w:rPr>
              <w:t>Эпизоотии и эпифитотии.</w:t>
            </w:r>
          </w:p>
        </w:tc>
        <w:tc>
          <w:tcPr>
            <w:tcW w:w="13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понятиями – эпизоотии, эпифитотии.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противоэпизоотические и </w:t>
            </w:r>
            <w:proofErr w:type="spellStart"/>
            <w:r>
              <w:rPr>
                <w:sz w:val="16"/>
                <w:szCs w:val="16"/>
              </w:rPr>
              <w:t>противоэпифитотические</w:t>
            </w:r>
            <w:proofErr w:type="spellEnd"/>
            <w:r>
              <w:rPr>
                <w:sz w:val="16"/>
                <w:szCs w:val="16"/>
              </w:rPr>
              <w:t xml:space="preserve"> мероприятия. </w:t>
            </w:r>
          </w:p>
        </w:tc>
        <w:tc>
          <w:tcPr>
            <w:tcW w:w="746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Эпизоотия, эпифитотия. Инфекционные болезни животных и растений. Причина их возникновения, краткая характеристика.  Противоэпизоотические и </w:t>
            </w:r>
            <w:proofErr w:type="spellStart"/>
            <w:r w:rsidRPr="00630FD6">
              <w:rPr>
                <w:sz w:val="16"/>
                <w:szCs w:val="16"/>
              </w:rPr>
              <w:t>противоэпифитотические</w:t>
            </w:r>
            <w:proofErr w:type="spellEnd"/>
            <w:r w:rsidRPr="00630FD6">
              <w:rPr>
                <w:sz w:val="16"/>
                <w:szCs w:val="16"/>
              </w:rPr>
              <w:t xml:space="preserve"> мероприятия.</w:t>
            </w:r>
          </w:p>
        </w:tc>
        <w:tc>
          <w:tcPr>
            <w:tcW w:w="689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понятия: эпизоотии, эпифитотии.</w:t>
            </w:r>
          </w:p>
        </w:tc>
        <w:tc>
          <w:tcPr>
            <w:tcW w:w="737" w:type="pct"/>
            <w:gridSpan w:val="4"/>
            <w:vMerge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88" w:type="pct"/>
            <w:gridSpan w:val="5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143338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79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5.4, задание на стр. 142.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письменно на вопросы.</w:t>
            </w:r>
          </w:p>
        </w:tc>
      </w:tr>
      <w:tr w:rsidR="00F024CB" w:rsidRPr="00630FD6" w:rsidTr="003F2D93">
        <w:trPr>
          <w:cantSplit/>
          <w:trHeight w:val="448"/>
        </w:trPr>
        <w:tc>
          <w:tcPr>
            <w:tcW w:w="5000" w:type="pct"/>
            <w:gridSpan w:val="28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Раздел 3.</w:t>
            </w:r>
          </w:p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 xml:space="preserve">Основы </w:t>
            </w:r>
            <w:r>
              <w:rPr>
                <w:b/>
                <w:sz w:val="16"/>
                <w:szCs w:val="16"/>
              </w:rPr>
              <w:t>противодействия терроризму и экстремизму в Российской Федерации</w:t>
            </w:r>
            <w:r w:rsidRPr="00630FD6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4 часа</w:t>
            </w:r>
            <w:r w:rsidRPr="00630FD6">
              <w:rPr>
                <w:b/>
                <w:sz w:val="16"/>
                <w:szCs w:val="16"/>
              </w:rPr>
              <w:t>)</w:t>
            </w:r>
          </w:p>
        </w:tc>
      </w:tr>
      <w:tr w:rsidR="00F024CB" w:rsidRPr="00630FD6" w:rsidTr="003F2D93">
        <w:trPr>
          <w:cantSplit/>
          <w:trHeight w:val="470"/>
        </w:trPr>
        <w:tc>
          <w:tcPr>
            <w:tcW w:w="5000" w:type="pct"/>
            <w:gridSpan w:val="28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Тема 6.</w:t>
            </w:r>
          </w:p>
          <w:p w:rsidR="00F024CB" w:rsidRPr="00630FD6" w:rsidRDefault="00F024CB" w:rsidP="003F2D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Духовно-нравственные основы противодействия терроризму и экстремизму </w:t>
            </w:r>
            <w:r w:rsidRPr="00630FD6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3 часа</w:t>
            </w:r>
            <w:r w:rsidRPr="00630FD6">
              <w:rPr>
                <w:b/>
                <w:sz w:val="16"/>
                <w:szCs w:val="16"/>
              </w:rPr>
              <w:t>)</w:t>
            </w:r>
          </w:p>
        </w:tc>
      </w:tr>
      <w:tr w:rsidR="00F024CB" w:rsidRPr="00630FD6" w:rsidTr="00F024CB">
        <w:trPr>
          <w:cantSplit/>
          <w:trHeight w:val="1134"/>
        </w:trPr>
        <w:tc>
          <w:tcPr>
            <w:tcW w:w="126" w:type="pct"/>
          </w:tcPr>
          <w:p w:rsidR="00F024CB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25</w:t>
            </w:r>
          </w:p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F024CB" w:rsidRPr="00F4443B" w:rsidRDefault="00F024CB" w:rsidP="003F2D93">
            <w:pPr>
              <w:rPr>
                <w:b/>
                <w:sz w:val="16"/>
                <w:szCs w:val="16"/>
              </w:rPr>
            </w:pPr>
            <w:r w:rsidRPr="00F4443B">
              <w:rPr>
                <w:b/>
                <w:sz w:val="16"/>
                <w:szCs w:val="16"/>
              </w:rPr>
              <w:t>Терроризм и опасность вовлечения подростка в террористическую и экстремистскую деятельность.</w:t>
            </w:r>
          </w:p>
        </w:tc>
        <w:tc>
          <w:tcPr>
            <w:tcW w:w="13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 терроризме и экстремизме. Формировать </w:t>
            </w:r>
            <w:proofErr w:type="spellStart"/>
            <w:r>
              <w:rPr>
                <w:sz w:val="16"/>
                <w:szCs w:val="16"/>
              </w:rPr>
              <w:t>антиэкстремистское</w:t>
            </w:r>
            <w:proofErr w:type="spellEnd"/>
            <w:r>
              <w:rPr>
                <w:sz w:val="16"/>
                <w:szCs w:val="16"/>
              </w:rPr>
              <w:t xml:space="preserve"> и антитеррористическое мышление, потребность соблюдать нормы здорового образа жизни. </w:t>
            </w:r>
          </w:p>
        </w:tc>
        <w:tc>
          <w:tcPr>
            <w:tcW w:w="746" w:type="pct"/>
            <w:gridSpan w:val="3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Терроризм. Экстремизм. Политический, криминальный, националистический, технологический, ядерный терроризм.  </w:t>
            </w:r>
            <w:proofErr w:type="spellStart"/>
            <w:r>
              <w:rPr>
                <w:sz w:val="16"/>
                <w:szCs w:val="16"/>
              </w:rPr>
              <w:t>Кибертерроризм</w:t>
            </w:r>
            <w:proofErr w:type="spellEnd"/>
            <w:r>
              <w:rPr>
                <w:sz w:val="16"/>
                <w:szCs w:val="16"/>
              </w:rPr>
              <w:t xml:space="preserve">. Факторы и социальные явления, способствующие вовлечению человека в террористическую деятельность. Типы темперамента человека. Телефонный терроризм. Уголовная ответственность. 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факторы и социальные явления, способствующие вовлечению человека в террористическую деятельность. Знать уголовную ответственность за телефонный терроризм.</w:t>
            </w:r>
          </w:p>
        </w:tc>
        <w:tc>
          <w:tcPr>
            <w:tcW w:w="731" w:type="pct"/>
            <w:gridSpan w:val="3"/>
            <w:vMerge w:val="restart"/>
          </w:tcPr>
          <w:p w:rsidR="00F024CB" w:rsidRPr="002402B6" w:rsidRDefault="00F024CB" w:rsidP="003F2D93">
            <w:pPr>
              <w:pStyle w:val="a3"/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>, планирование, самоконтроль, коррекция, самооценка.</w:t>
            </w:r>
          </w:p>
          <w:p w:rsidR="00F024CB" w:rsidRPr="002402B6" w:rsidRDefault="00F024CB" w:rsidP="003F2D93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F024CB" w:rsidRPr="002402B6" w:rsidRDefault="00F024CB" w:rsidP="003F2D93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F024CB" w:rsidRPr="002402B6" w:rsidRDefault="00F024CB" w:rsidP="003F2D93">
            <w:pPr>
              <w:pStyle w:val="a3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F024CB" w:rsidRPr="002402B6" w:rsidRDefault="00F024CB" w:rsidP="003F2D93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4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Формироваие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антиэкстремистс-кого</w:t>
            </w:r>
            <w:proofErr w:type="spellEnd"/>
            <w:r>
              <w:rPr>
                <w:sz w:val="16"/>
                <w:szCs w:val="16"/>
              </w:rPr>
              <w:t xml:space="preserve">  и </w:t>
            </w:r>
            <w:proofErr w:type="spellStart"/>
            <w:proofErr w:type="gramStart"/>
            <w:r>
              <w:rPr>
                <w:sz w:val="16"/>
                <w:szCs w:val="16"/>
              </w:rPr>
              <w:t>антитеррористи-ческого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мышления.</w:t>
            </w:r>
          </w:p>
        </w:tc>
        <w:tc>
          <w:tcPr>
            <w:tcW w:w="387" w:type="pct"/>
            <w:gridSpan w:val="5"/>
          </w:tcPr>
          <w:p w:rsidR="00F024CB" w:rsidRDefault="00F024CB" w:rsidP="003F2D93">
            <w:r w:rsidRPr="005056E2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89" w:type="pct"/>
            <w:gridSpan w:val="3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6.1, задание на стр. 154-155.</w:t>
            </w:r>
          </w:p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вопросы.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F024CB" w:rsidRPr="00630FD6" w:rsidTr="00F024CB">
        <w:trPr>
          <w:cantSplit/>
          <w:trHeight w:val="1134"/>
        </w:trPr>
        <w:tc>
          <w:tcPr>
            <w:tcW w:w="126" w:type="pct"/>
          </w:tcPr>
          <w:p w:rsidR="00F024CB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F024CB" w:rsidRPr="00794A74" w:rsidRDefault="00F024CB" w:rsidP="003F2D93">
            <w:pPr>
              <w:rPr>
                <w:b/>
                <w:sz w:val="16"/>
                <w:szCs w:val="16"/>
              </w:rPr>
            </w:pPr>
            <w:r w:rsidRPr="00794A74">
              <w:rPr>
                <w:b/>
                <w:sz w:val="16"/>
                <w:szCs w:val="16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13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Доказать</w:t>
            </w:r>
            <w:r w:rsidRPr="00794A74">
              <w:rPr>
                <w:b/>
                <w:sz w:val="16"/>
                <w:szCs w:val="16"/>
              </w:rPr>
              <w:t xml:space="preserve"> </w:t>
            </w:r>
            <w:r w:rsidRPr="00136F7E">
              <w:rPr>
                <w:sz w:val="16"/>
                <w:szCs w:val="16"/>
              </w:rPr>
              <w:t>рол</w:t>
            </w:r>
            <w:r>
              <w:rPr>
                <w:sz w:val="16"/>
                <w:szCs w:val="16"/>
              </w:rPr>
              <w:t xml:space="preserve">ь </w:t>
            </w:r>
            <w:r w:rsidRPr="00136F7E">
              <w:rPr>
                <w:sz w:val="16"/>
                <w:szCs w:val="16"/>
              </w:rPr>
              <w:t>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746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Нравственная позиция в формировании антитеррористического поведения. Нравственность. Жизненные ориентиры. Нравственная позиция. Профилактика вредных привычек. Профилактика террористической деятельности.</w:t>
            </w:r>
          </w:p>
        </w:tc>
        <w:tc>
          <w:tcPr>
            <w:tcW w:w="689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строить дальнейшую индивидуальную траекторию образования и нравственного поведения.</w:t>
            </w:r>
          </w:p>
        </w:tc>
        <w:tc>
          <w:tcPr>
            <w:tcW w:w="731" w:type="pct"/>
            <w:gridSpan w:val="3"/>
            <w:vMerge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4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Формироваие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антиэкстремистс-кого</w:t>
            </w:r>
            <w:proofErr w:type="spellEnd"/>
            <w:r>
              <w:rPr>
                <w:sz w:val="16"/>
                <w:szCs w:val="16"/>
              </w:rPr>
              <w:t xml:space="preserve">  и </w:t>
            </w:r>
            <w:proofErr w:type="spellStart"/>
            <w:proofErr w:type="gramStart"/>
            <w:r>
              <w:rPr>
                <w:sz w:val="16"/>
                <w:szCs w:val="16"/>
              </w:rPr>
              <w:t>антитеррористи-ческого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мышления.</w:t>
            </w:r>
          </w:p>
        </w:tc>
        <w:tc>
          <w:tcPr>
            <w:tcW w:w="387" w:type="pct"/>
            <w:gridSpan w:val="5"/>
          </w:tcPr>
          <w:p w:rsidR="00F024CB" w:rsidRDefault="00F024CB" w:rsidP="003F2D93">
            <w:r w:rsidRPr="005056E2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89" w:type="pct"/>
            <w:gridSpan w:val="3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6.2, задание на стр. 167-168.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Письменное задание.</w:t>
            </w:r>
          </w:p>
        </w:tc>
      </w:tr>
      <w:tr w:rsidR="00F024CB" w:rsidRPr="00630FD6" w:rsidTr="003F2D93">
        <w:trPr>
          <w:cantSplit/>
          <w:trHeight w:val="427"/>
        </w:trPr>
        <w:tc>
          <w:tcPr>
            <w:tcW w:w="5000" w:type="pct"/>
            <w:gridSpan w:val="28"/>
          </w:tcPr>
          <w:p w:rsidR="00F024CB" w:rsidRPr="0027359E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27359E">
              <w:rPr>
                <w:b/>
                <w:sz w:val="16"/>
                <w:szCs w:val="16"/>
              </w:rPr>
              <w:t>Модуль 2.</w:t>
            </w:r>
          </w:p>
          <w:p w:rsidR="00F024CB" w:rsidRPr="0027359E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27359E">
              <w:rPr>
                <w:b/>
                <w:sz w:val="16"/>
                <w:szCs w:val="16"/>
              </w:rPr>
              <w:t>Основы медицинских знаний и здорового образа жизни</w:t>
            </w:r>
            <w:r>
              <w:rPr>
                <w:b/>
                <w:sz w:val="16"/>
                <w:szCs w:val="16"/>
              </w:rPr>
              <w:t xml:space="preserve"> (10 часов)</w:t>
            </w:r>
          </w:p>
        </w:tc>
      </w:tr>
      <w:tr w:rsidR="00F024CB" w:rsidRPr="00630FD6" w:rsidTr="003F2D93">
        <w:trPr>
          <w:cantSplit/>
          <w:trHeight w:val="427"/>
        </w:trPr>
        <w:tc>
          <w:tcPr>
            <w:tcW w:w="5000" w:type="pct"/>
            <w:gridSpan w:val="28"/>
          </w:tcPr>
          <w:p w:rsidR="00F024CB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 4.</w:t>
            </w:r>
          </w:p>
          <w:p w:rsidR="00F024CB" w:rsidRPr="0027359E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здорового образа жизни (3 часа)</w:t>
            </w:r>
          </w:p>
        </w:tc>
      </w:tr>
      <w:tr w:rsidR="00F024CB" w:rsidRPr="00630FD6" w:rsidTr="003F2D93">
        <w:trPr>
          <w:cantSplit/>
          <w:trHeight w:val="427"/>
        </w:trPr>
        <w:tc>
          <w:tcPr>
            <w:tcW w:w="5000" w:type="pct"/>
            <w:gridSpan w:val="28"/>
          </w:tcPr>
          <w:p w:rsidR="00F024CB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7.</w:t>
            </w:r>
          </w:p>
          <w:p w:rsidR="00F024CB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Здоровый образ жизни и его значение для гармоничного развития человека (3 часа)</w:t>
            </w:r>
          </w:p>
        </w:tc>
      </w:tr>
      <w:tr w:rsidR="00F024CB" w:rsidRPr="00630FD6" w:rsidTr="00F024CB">
        <w:trPr>
          <w:cantSplit/>
          <w:trHeight w:val="1134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:rsidR="00F024CB" w:rsidRPr="0027359E" w:rsidRDefault="00F024CB" w:rsidP="003F2D93">
            <w:pPr>
              <w:rPr>
                <w:b/>
                <w:sz w:val="16"/>
                <w:szCs w:val="16"/>
              </w:rPr>
            </w:pPr>
            <w:r w:rsidRPr="0027359E">
              <w:rPr>
                <w:b/>
                <w:sz w:val="16"/>
                <w:szCs w:val="16"/>
              </w:rPr>
              <w:t>Психологическая уравновешенность</w:t>
            </w:r>
          </w:p>
        </w:tc>
        <w:tc>
          <w:tcPr>
            <w:tcW w:w="134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Познакомить с понятием – психологическая уравновешенность. Формировать нравственное поведение.  </w:t>
            </w:r>
          </w:p>
        </w:tc>
        <w:tc>
          <w:tcPr>
            <w:tcW w:w="742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Психологическая уравновешенность, ее значение в формировании системы здорового образа жизни и обеспечения личной безопасности. Качества, необходимые для повышения уровня психологической уравновешенности.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Знать, какие качества нужно воспитывать в себе, чтобы повысить психологическую уравновешенность. Уметь воспитывать в себе нравственные качества.</w:t>
            </w:r>
          </w:p>
        </w:tc>
        <w:tc>
          <w:tcPr>
            <w:tcW w:w="730" w:type="pct"/>
            <w:gridSpan w:val="3"/>
            <w:vMerge w:val="restart"/>
          </w:tcPr>
          <w:p w:rsidR="00F024CB" w:rsidRPr="002402B6" w:rsidRDefault="00F024CB" w:rsidP="003F2D93">
            <w:pPr>
              <w:pStyle w:val="a3"/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>, планирование, самоконтроль, коррекция, самооценка.</w:t>
            </w:r>
          </w:p>
          <w:p w:rsidR="00F024CB" w:rsidRPr="002402B6" w:rsidRDefault="00F024CB" w:rsidP="003F2D93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 xml:space="preserve">рассуждать, сравнивать, сопоставлять, анализировать, обобщать. Контроль и оценка процесса и результата </w:t>
            </w:r>
            <w:r w:rsidRPr="002402B6">
              <w:rPr>
                <w:sz w:val="16"/>
                <w:szCs w:val="16"/>
              </w:rPr>
              <w:lastRenderedPageBreak/>
              <w:t>действий,  постановка и решение проблем.</w:t>
            </w:r>
          </w:p>
          <w:p w:rsidR="00F024CB" w:rsidRPr="002402B6" w:rsidRDefault="00F024CB" w:rsidP="003F2D93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F024CB" w:rsidRPr="002402B6" w:rsidRDefault="00F024CB" w:rsidP="003F2D93">
            <w:pPr>
              <w:pStyle w:val="a3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F024CB" w:rsidRPr="002402B6" w:rsidRDefault="00F024CB" w:rsidP="003F2D93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4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lastRenderedPageBreak/>
              <w:t>Формирование нравственных чувств и нравственного поведения.</w:t>
            </w:r>
          </w:p>
        </w:tc>
        <w:tc>
          <w:tcPr>
            <w:tcW w:w="387" w:type="pct"/>
            <w:gridSpan w:val="5"/>
          </w:tcPr>
          <w:p w:rsidR="00F024CB" w:rsidRDefault="00F024CB" w:rsidP="003F2D93">
            <w:r w:rsidRPr="005056E2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4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7.1, задание на стр. 175.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Психологичес-кий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тест.</w:t>
            </w:r>
          </w:p>
        </w:tc>
      </w:tr>
      <w:tr w:rsidR="00F024CB" w:rsidRPr="00630FD6" w:rsidTr="00F024CB">
        <w:trPr>
          <w:cantSplit/>
          <w:trHeight w:val="1683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30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:rsidR="00F024CB" w:rsidRPr="00054ACA" w:rsidRDefault="00F024CB" w:rsidP="003F2D93">
            <w:pPr>
              <w:rPr>
                <w:b/>
                <w:sz w:val="16"/>
                <w:szCs w:val="16"/>
              </w:rPr>
            </w:pPr>
            <w:r w:rsidRPr="00054ACA">
              <w:rPr>
                <w:b/>
                <w:sz w:val="16"/>
                <w:szCs w:val="16"/>
              </w:rPr>
              <w:t>Стресс и его влияние на человека.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gridSpan w:val="2"/>
          </w:tcPr>
          <w:p w:rsidR="00F024CB" w:rsidRPr="00630FD6" w:rsidRDefault="00F024CB" w:rsidP="003F2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пагубном влиянии стресса на здоровье человека.</w:t>
            </w:r>
          </w:p>
        </w:tc>
        <w:tc>
          <w:tcPr>
            <w:tcW w:w="742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Стресс. Общие понятия и определения стресса. Стресс и стадии развития общего адаптационного синдрома. Влияния стресс</w:t>
            </w:r>
            <w:r>
              <w:rPr>
                <w:sz w:val="16"/>
                <w:szCs w:val="16"/>
              </w:rPr>
              <w:t>а</w:t>
            </w:r>
            <w:r w:rsidRPr="00630FD6">
              <w:rPr>
                <w:sz w:val="16"/>
                <w:szCs w:val="16"/>
              </w:rPr>
              <w:t xml:space="preserve"> на состояни</w:t>
            </w:r>
            <w:r>
              <w:rPr>
                <w:sz w:val="16"/>
                <w:szCs w:val="16"/>
              </w:rPr>
              <w:t>е</w:t>
            </w:r>
            <w:r w:rsidRPr="00630FD6">
              <w:rPr>
                <w:sz w:val="16"/>
                <w:szCs w:val="16"/>
              </w:rPr>
              <w:t xml:space="preserve"> здоровья человека.</w:t>
            </w:r>
          </w:p>
        </w:tc>
        <w:tc>
          <w:tcPr>
            <w:tcW w:w="688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контролировать свои эмоции. Знать о пагубном влиянии стресса на здоровье человека.</w:t>
            </w:r>
          </w:p>
        </w:tc>
        <w:tc>
          <w:tcPr>
            <w:tcW w:w="730" w:type="pct"/>
            <w:gridSpan w:val="3"/>
            <w:vMerge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4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387" w:type="pct"/>
            <w:gridSpan w:val="5"/>
          </w:tcPr>
          <w:p w:rsidR="00F024CB" w:rsidRDefault="00F024CB" w:rsidP="003F2D93">
            <w:r w:rsidRPr="005056E2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4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7.2, задание на стр. 179.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Сообщение «Влияние стресса на состояние здоровья человека».</w:t>
            </w:r>
          </w:p>
        </w:tc>
      </w:tr>
      <w:tr w:rsidR="00F024CB" w:rsidRPr="00630FD6" w:rsidTr="00F024CB">
        <w:trPr>
          <w:cantSplit/>
          <w:trHeight w:val="1134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31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:rsidR="00F024CB" w:rsidRPr="004A12C9" w:rsidRDefault="00F024CB" w:rsidP="003F2D93">
            <w:pPr>
              <w:rPr>
                <w:b/>
                <w:sz w:val="16"/>
                <w:szCs w:val="16"/>
              </w:rPr>
            </w:pPr>
            <w:r w:rsidRPr="004A12C9">
              <w:rPr>
                <w:b/>
                <w:sz w:val="16"/>
                <w:szCs w:val="16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134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</w:t>
            </w: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630FD6">
              <w:rPr>
                <w:sz w:val="16"/>
                <w:szCs w:val="16"/>
              </w:rPr>
              <w:t>собенност</w:t>
            </w:r>
            <w:r>
              <w:rPr>
                <w:sz w:val="16"/>
                <w:szCs w:val="16"/>
              </w:rPr>
              <w:t xml:space="preserve">ями </w:t>
            </w:r>
            <w:r w:rsidRPr="00630FD6">
              <w:rPr>
                <w:sz w:val="16"/>
                <w:szCs w:val="16"/>
              </w:rPr>
              <w:t xml:space="preserve"> развития организма человека в подростковом возрасте.</w:t>
            </w:r>
          </w:p>
        </w:tc>
        <w:tc>
          <w:tcPr>
            <w:tcW w:w="742" w:type="pct"/>
            <w:gridSpan w:val="2"/>
          </w:tcPr>
          <w:p w:rsidR="00F024CB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Особенности развития организма человека в подростковом возрасте. Физическое развитие, индивидуальные особенности внешнего облика человека. Различия в развитии мальчиков и девочек.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Соблюдать правила личной гигиены. Знать особенности </w:t>
            </w:r>
            <w:r w:rsidRPr="00630FD6">
              <w:rPr>
                <w:sz w:val="16"/>
                <w:szCs w:val="16"/>
              </w:rPr>
              <w:t>развития организма человека в подростковом возрасте.</w:t>
            </w:r>
          </w:p>
        </w:tc>
        <w:tc>
          <w:tcPr>
            <w:tcW w:w="730" w:type="pct"/>
            <w:gridSpan w:val="3"/>
            <w:vMerge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4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87" w:type="pct"/>
            <w:gridSpan w:val="5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5056E2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4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7.3, задание на стр. 182.</w:t>
            </w:r>
          </w:p>
        </w:tc>
      </w:tr>
      <w:tr w:rsidR="00F024CB" w:rsidRPr="00630FD6" w:rsidTr="003F2D93">
        <w:trPr>
          <w:trHeight w:val="445"/>
        </w:trPr>
        <w:tc>
          <w:tcPr>
            <w:tcW w:w="5000" w:type="pct"/>
            <w:gridSpan w:val="28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 xml:space="preserve">Раздел </w:t>
            </w:r>
            <w:r>
              <w:rPr>
                <w:b/>
                <w:sz w:val="16"/>
                <w:szCs w:val="16"/>
              </w:rPr>
              <w:t>5</w:t>
            </w:r>
          </w:p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Основы медицинских знаний и оказание первой помощи (4 ч</w:t>
            </w:r>
            <w:r>
              <w:rPr>
                <w:b/>
                <w:sz w:val="16"/>
                <w:szCs w:val="16"/>
              </w:rPr>
              <w:t>аса</w:t>
            </w:r>
            <w:r w:rsidRPr="00630FD6">
              <w:rPr>
                <w:b/>
                <w:sz w:val="16"/>
                <w:szCs w:val="16"/>
              </w:rPr>
              <w:t>)</w:t>
            </w:r>
          </w:p>
        </w:tc>
      </w:tr>
      <w:tr w:rsidR="00F024CB" w:rsidRPr="00630FD6" w:rsidTr="003F2D93">
        <w:trPr>
          <w:trHeight w:val="445"/>
        </w:trPr>
        <w:tc>
          <w:tcPr>
            <w:tcW w:w="5000" w:type="pct"/>
            <w:gridSpan w:val="28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 xml:space="preserve">Тема </w:t>
            </w:r>
            <w:r>
              <w:rPr>
                <w:b/>
                <w:sz w:val="16"/>
                <w:szCs w:val="16"/>
              </w:rPr>
              <w:t>8</w:t>
            </w:r>
            <w:r w:rsidRPr="00630FD6">
              <w:rPr>
                <w:b/>
                <w:sz w:val="16"/>
                <w:szCs w:val="16"/>
              </w:rPr>
              <w:t>.</w:t>
            </w:r>
          </w:p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Первая помощь </w:t>
            </w:r>
            <w:r w:rsidRPr="00630FD6">
              <w:rPr>
                <w:b/>
                <w:sz w:val="16"/>
                <w:szCs w:val="16"/>
              </w:rPr>
              <w:t xml:space="preserve"> при неотложных состояниях (4 ч</w:t>
            </w:r>
            <w:r>
              <w:rPr>
                <w:b/>
                <w:sz w:val="16"/>
                <w:szCs w:val="16"/>
              </w:rPr>
              <w:t>аса</w:t>
            </w:r>
            <w:r w:rsidRPr="00630FD6">
              <w:rPr>
                <w:b/>
                <w:sz w:val="16"/>
                <w:szCs w:val="16"/>
              </w:rPr>
              <w:t>)</w:t>
            </w:r>
          </w:p>
        </w:tc>
      </w:tr>
      <w:tr w:rsidR="00F024CB" w:rsidRPr="00630FD6" w:rsidTr="00F024CB">
        <w:trPr>
          <w:cantSplit/>
          <w:trHeight w:val="963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F024CB" w:rsidRPr="004A12C9" w:rsidRDefault="00F024CB" w:rsidP="003F2D93">
            <w:pPr>
              <w:rPr>
                <w:b/>
                <w:sz w:val="16"/>
                <w:szCs w:val="16"/>
              </w:rPr>
            </w:pPr>
            <w:r w:rsidRPr="004A12C9">
              <w:rPr>
                <w:b/>
                <w:sz w:val="16"/>
                <w:szCs w:val="16"/>
              </w:rPr>
              <w:t>Общие правила оказания первой помощи.</w:t>
            </w:r>
          </w:p>
        </w:tc>
        <w:tc>
          <w:tcPr>
            <w:tcW w:w="13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Формировать умение оказывать первую помощь пострадавшему. </w:t>
            </w:r>
          </w:p>
        </w:tc>
        <w:tc>
          <w:tcPr>
            <w:tcW w:w="728" w:type="pct"/>
          </w:tcPr>
          <w:p w:rsidR="00F024CB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Доврачебной помощи, первая врачебная помощь. Общие понятия и определения ПМП.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Порядок действий.</w:t>
            </w:r>
          </w:p>
        </w:tc>
        <w:tc>
          <w:tcPr>
            <w:tcW w:w="688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быстро вызывать бригаду скорой помощи. Знать порядок действий первой помощи.</w:t>
            </w:r>
          </w:p>
        </w:tc>
        <w:tc>
          <w:tcPr>
            <w:tcW w:w="730" w:type="pct"/>
            <w:gridSpan w:val="3"/>
            <w:vMerge w:val="restart"/>
          </w:tcPr>
          <w:p w:rsidR="00F024CB" w:rsidRDefault="00F024CB" w:rsidP="003F2D93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 xml:space="preserve">, планирование, самоконтроль, самооценка. 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lastRenderedPageBreak/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74" w:type="pct"/>
            <w:gridSpan w:val="4"/>
          </w:tcPr>
          <w:p w:rsidR="00F024CB" w:rsidRDefault="00F024CB" w:rsidP="003F2D93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lastRenderedPageBreak/>
              <w:t>Формирование понимания ценности безопасного образа жизни.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5"/>
          </w:tcPr>
          <w:p w:rsidR="00F024CB" w:rsidRDefault="00F024CB" w:rsidP="003F2D93">
            <w:r w:rsidRPr="00977ABF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08" w:type="pct"/>
            <w:gridSpan w:val="5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8.1, задание на стр. 186. 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F024CB" w:rsidRPr="00630FD6" w:rsidTr="00F024CB">
        <w:trPr>
          <w:cantSplit/>
          <w:trHeight w:val="2265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F024CB" w:rsidRPr="004A12C9" w:rsidRDefault="00F024CB" w:rsidP="003F2D93">
            <w:pPr>
              <w:rPr>
                <w:b/>
                <w:sz w:val="16"/>
                <w:szCs w:val="16"/>
              </w:rPr>
            </w:pPr>
            <w:r w:rsidRPr="004A12C9">
              <w:rPr>
                <w:b/>
                <w:sz w:val="16"/>
                <w:szCs w:val="16"/>
              </w:rPr>
              <w:t>Оказание первой помощи при наружном кровотечении.</w:t>
            </w:r>
          </w:p>
        </w:tc>
        <w:tc>
          <w:tcPr>
            <w:tcW w:w="13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оказывать ПМП при различных видах кровотечений.</w:t>
            </w:r>
          </w:p>
        </w:tc>
        <w:tc>
          <w:tcPr>
            <w:tcW w:w="728" w:type="pct"/>
          </w:tcPr>
          <w:p w:rsidR="00F024CB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Наружное кровотечение. Артериальное, венозное. Оказание первой медицинской помощи при наружном кровотечении.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незначительных ранах; при сильном кровотечении. Точки пальцевого прижатия артерий. Способы остановки артериального кровотечения.</w:t>
            </w:r>
          </w:p>
        </w:tc>
        <w:tc>
          <w:tcPr>
            <w:tcW w:w="688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способы остановки артериального кровотечения; точки пальцевого прижатия артерий. Уметь оказывать ПМП при капиллярном, венозном, артериальном кровотечении.</w:t>
            </w:r>
          </w:p>
        </w:tc>
        <w:tc>
          <w:tcPr>
            <w:tcW w:w="730" w:type="pct"/>
            <w:gridSpan w:val="3"/>
            <w:vMerge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4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 xml:space="preserve">оказания ПМП при капиллярном, венозном, артериальном кровотечении. </w:t>
            </w:r>
          </w:p>
        </w:tc>
        <w:tc>
          <w:tcPr>
            <w:tcW w:w="387" w:type="pct"/>
            <w:gridSpan w:val="5"/>
          </w:tcPr>
          <w:p w:rsidR="00F024CB" w:rsidRDefault="00F024CB" w:rsidP="003F2D93">
            <w:r w:rsidRPr="00977ABF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08" w:type="pct"/>
            <w:gridSpan w:val="5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8.2, задание на стр. 192.</w:t>
            </w:r>
          </w:p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Сообщение «Метод пальцевого прижатия артерий».</w:t>
            </w:r>
          </w:p>
        </w:tc>
      </w:tr>
      <w:tr w:rsidR="00F024CB" w:rsidRPr="00630FD6" w:rsidTr="00F024CB">
        <w:trPr>
          <w:cantSplit/>
          <w:trHeight w:val="1933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34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F024CB" w:rsidRPr="004A12C9" w:rsidRDefault="00F024CB" w:rsidP="003F2D93">
            <w:pPr>
              <w:rPr>
                <w:b/>
                <w:sz w:val="16"/>
                <w:szCs w:val="16"/>
              </w:rPr>
            </w:pPr>
            <w:r w:rsidRPr="004A12C9">
              <w:rPr>
                <w:b/>
                <w:sz w:val="16"/>
                <w:szCs w:val="16"/>
              </w:rPr>
              <w:t>Оказание первой помощи при ушибах и переломах.</w:t>
            </w:r>
          </w:p>
        </w:tc>
        <w:tc>
          <w:tcPr>
            <w:tcW w:w="13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оказывать ПМП при ушибе и переломе.</w:t>
            </w:r>
          </w:p>
        </w:tc>
        <w:tc>
          <w:tcPr>
            <w:tcW w:w="728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Ушиб, перелом. Оказание первой медицинской помощи при ушибах и переломах.</w:t>
            </w:r>
            <w:r>
              <w:rPr>
                <w:sz w:val="16"/>
                <w:szCs w:val="16"/>
              </w:rPr>
              <w:t xml:space="preserve"> Наложение косыночной повязки на плечо, плечевой сустав, голеностопный сустав. Повязка при травме плечевого сустава. ПМП при травме голеностопного сустава.</w:t>
            </w:r>
          </w:p>
        </w:tc>
        <w:tc>
          <w:tcPr>
            <w:tcW w:w="688" w:type="pct"/>
            <w:gridSpan w:val="3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накладывать повязки.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ПМП при ушибе и переломе. </w:t>
            </w:r>
          </w:p>
        </w:tc>
        <w:tc>
          <w:tcPr>
            <w:tcW w:w="730" w:type="pct"/>
            <w:gridSpan w:val="3"/>
            <w:vMerge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4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оказания ПМП при ушибе и переломе.</w:t>
            </w:r>
          </w:p>
        </w:tc>
        <w:tc>
          <w:tcPr>
            <w:tcW w:w="387" w:type="pct"/>
            <w:gridSpan w:val="5"/>
          </w:tcPr>
          <w:p w:rsidR="00F024CB" w:rsidRDefault="00F024CB" w:rsidP="003F2D93">
            <w:r w:rsidRPr="00977ABF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08" w:type="pct"/>
            <w:gridSpan w:val="5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8.3, задание на стр. 197.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F024CB" w:rsidRPr="00630FD6" w:rsidTr="00F024CB">
        <w:trPr>
          <w:cantSplit/>
          <w:trHeight w:val="984"/>
        </w:trPr>
        <w:tc>
          <w:tcPr>
            <w:tcW w:w="126" w:type="pct"/>
          </w:tcPr>
          <w:p w:rsidR="00F024CB" w:rsidRPr="00630FD6" w:rsidRDefault="00F024CB" w:rsidP="003F2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35</w:t>
            </w:r>
          </w:p>
        </w:tc>
        <w:tc>
          <w:tcPr>
            <w:tcW w:w="12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F024CB" w:rsidRPr="00A6032E" w:rsidRDefault="00F024CB" w:rsidP="003F2D93">
            <w:pPr>
              <w:rPr>
                <w:b/>
                <w:sz w:val="16"/>
                <w:szCs w:val="16"/>
              </w:rPr>
            </w:pPr>
            <w:r w:rsidRPr="00A6032E">
              <w:rPr>
                <w:b/>
                <w:sz w:val="16"/>
                <w:szCs w:val="16"/>
              </w:rPr>
              <w:t>Общие правила транспортировки пострадавшего.</w:t>
            </w:r>
          </w:p>
        </w:tc>
        <w:tc>
          <w:tcPr>
            <w:tcW w:w="132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688" w:type="pct"/>
            <w:gridSpan w:val="2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Формировать умение транспортировать пострадавшего. </w:t>
            </w:r>
          </w:p>
        </w:tc>
        <w:tc>
          <w:tcPr>
            <w:tcW w:w="728" w:type="pct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Способы транспортировки. </w:t>
            </w:r>
            <w:r w:rsidRPr="00630FD6">
              <w:rPr>
                <w:sz w:val="16"/>
                <w:szCs w:val="16"/>
              </w:rPr>
              <w:t>Общие правила транспортировки пострадавшего.</w:t>
            </w:r>
          </w:p>
        </w:tc>
        <w:tc>
          <w:tcPr>
            <w:tcW w:w="688" w:type="pct"/>
            <w:gridSpan w:val="3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т</w:t>
            </w:r>
            <w:r w:rsidRPr="00630FD6">
              <w:rPr>
                <w:sz w:val="16"/>
                <w:szCs w:val="16"/>
              </w:rPr>
              <w:t>ранспортиров</w:t>
            </w:r>
            <w:r>
              <w:rPr>
                <w:sz w:val="16"/>
                <w:szCs w:val="16"/>
              </w:rPr>
              <w:t>ать</w:t>
            </w:r>
            <w:r w:rsidRPr="00630FD6">
              <w:rPr>
                <w:sz w:val="16"/>
                <w:szCs w:val="16"/>
              </w:rPr>
              <w:t xml:space="preserve"> пострадавшего различными способами.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gridSpan w:val="3"/>
            <w:vMerge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4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транспортировки пострадавшего.</w:t>
            </w:r>
          </w:p>
        </w:tc>
        <w:tc>
          <w:tcPr>
            <w:tcW w:w="387" w:type="pct"/>
            <w:gridSpan w:val="5"/>
          </w:tcPr>
          <w:p w:rsidR="00F024CB" w:rsidRPr="00630FD6" w:rsidRDefault="00F024CB" w:rsidP="003F2D93">
            <w:pPr>
              <w:rPr>
                <w:sz w:val="16"/>
                <w:szCs w:val="16"/>
              </w:rPr>
            </w:pPr>
            <w:r w:rsidRPr="00977ABF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08" w:type="pct"/>
            <w:gridSpan w:val="5"/>
          </w:tcPr>
          <w:p w:rsidR="00F024CB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8.4, задание на стр. 199.</w:t>
            </w:r>
          </w:p>
          <w:p w:rsidR="00F024CB" w:rsidRPr="00630FD6" w:rsidRDefault="00F024CB" w:rsidP="003F2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</w:tbl>
    <w:p w:rsidR="00F024CB" w:rsidRDefault="00F024CB" w:rsidP="00F024CB">
      <w:pPr>
        <w:pStyle w:val="a3"/>
        <w:ind w:firstLine="567"/>
        <w:rPr>
          <w:b/>
        </w:rPr>
      </w:pPr>
    </w:p>
    <w:p w:rsidR="00F024CB" w:rsidRDefault="00F024CB" w:rsidP="00F024CB">
      <w:pPr>
        <w:pStyle w:val="a3"/>
        <w:ind w:firstLine="567"/>
        <w:rPr>
          <w:b/>
        </w:rPr>
      </w:pPr>
    </w:p>
    <w:p w:rsidR="00F024CB" w:rsidRDefault="00F024CB" w:rsidP="00F024CB">
      <w:pPr>
        <w:pStyle w:val="a3"/>
        <w:ind w:firstLine="567"/>
        <w:rPr>
          <w:b/>
        </w:rPr>
      </w:pPr>
    </w:p>
    <w:p w:rsidR="00F024CB" w:rsidRDefault="00F024CB" w:rsidP="00F024CB">
      <w:pPr>
        <w:pStyle w:val="a3"/>
        <w:ind w:firstLine="567"/>
        <w:rPr>
          <w:b/>
        </w:rPr>
      </w:pPr>
    </w:p>
    <w:p w:rsidR="00F024CB" w:rsidRDefault="00F024CB" w:rsidP="00F024CB">
      <w:pPr>
        <w:pStyle w:val="a3"/>
        <w:ind w:firstLine="567"/>
        <w:rPr>
          <w:b/>
        </w:rPr>
      </w:pPr>
    </w:p>
    <w:p w:rsidR="00F024CB" w:rsidRDefault="00F024CB" w:rsidP="00F024CB">
      <w:pPr>
        <w:pStyle w:val="a3"/>
        <w:ind w:firstLine="567"/>
        <w:rPr>
          <w:b/>
        </w:rPr>
      </w:pPr>
    </w:p>
    <w:p w:rsidR="00F024CB" w:rsidRDefault="00F024CB" w:rsidP="00F024CB">
      <w:pPr>
        <w:pStyle w:val="a3"/>
        <w:ind w:firstLine="567"/>
        <w:rPr>
          <w:b/>
        </w:rPr>
      </w:pPr>
    </w:p>
    <w:p w:rsidR="00F024CB" w:rsidRDefault="00F024CB" w:rsidP="00F024CB">
      <w:pPr>
        <w:pStyle w:val="a3"/>
        <w:ind w:firstLine="567"/>
        <w:rPr>
          <w:b/>
        </w:rPr>
      </w:pPr>
    </w:p>
    <w:p w:rsidR="00F024CB" w:rsidRDefault="00F024CB" w:rsidP="00F024CB">
      <w:pPr>
        <w:pStyle w:val="a3"/>
        <w:ind w:firstLine="567"/>
        <w:rPr>
          <w:b/>
        </w:rPr>
      </w:pPr>
    </w:p>
    <w:p w:rsidR="00F024CB" w:rsidRDefault="00F024CB" w:rsidP="00F024CB">
      <w:pPr>
        <w:pStyle w:val="a3"/>
        <w:ind w:firstLine="567"/>
        <w:rPr>
          <w:b/>
        </w:rPr>
      </w:pPr>
    </w:p>
    <w:p w:rsidR="00F024CB" w:rsidRDefault="00F024CB" w:rsidP="00F024CB">
      <w:pPr>
        <w:pStyle w:val="a3"/>
        <w:ind w:firstLine="567"/>
        <w:rPr>
          <w:b/>
        </w:rPr>
      </w:pPr>
    </w:p>
    <w:p w:rsidR="00F024CB" w:rsidRDefault="00F024CB" w:rsidP="00F024CB">
      <w:pPr>
        <w:pStyle w:val="a3"/>
        <w:ind w:firstLine="567"/>
        <w:rPr>
          <w:b/>
        </w:rPr>
      </w:pPr>
    </w:p>
    <w:p w:rsidR="00F024CB" w:rsidRDefault="00F024CB" w:rsidP="00F024CB">
      <w:pPr>
        <w:pStyle w:val="a3"/>
        <w:ind w:firstLine="567"/>
        <w:rPr>
          <w:b/>
        </w:rPr>
      </w:pPr>
    </w:p>
    <w:p w:rsidR="00F024CB" w:rsidRDefault="00F024CB" w:rsidP="00F024CB">
      <w:pPr>
        <w:pStyle w:val="a3"/>
        <w:ind w:firstLine="567"/>
        <w:rPr>
          <w:b/>
        </w:rPr>
      </w:pPr>
    </w:p>
    <w:p w:rsidR="00F024CB" w:rsidRDefault="00F024CB" w:rsidP="00F024CB">
      <w:pPr>
        <w:pStyle w:val="a3"/>
        <w:ind w:firstLine="567"/>
        <w:rPr>
          <w:b/>
        </w:rPr>
      </w:pPr>
    </w:p>
    <w:p w:rsidR="00F024CB" w:rsidRDefault="00F024CB" w:rsidP="00F024CB">
      <w:pPr>
        <w:pStyle w:val="a3"/>
        <w:ind w:firstLine="567"/>
        <w:rPr>
          <w:b/>
        </w:rPr>
      </w:pPr>
    </w:p>
    <w:p w:rsidR="00F024CB" w:rsidRDefault="00F024CB" w:rsidP="00F024CB">
      <w:pPr>
        <w:pStyle w:val="a3"/>
        <w:rPr>
          <w:b/>
        </w:rPr>
        <w:sectPr w:rsidR="00F024CB" w:rsidSect="00F024C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024CB" w:rsidRDefault="00F024CB" w:rsidP="00F024CB">
      <w:pPr>
        <w:pStyle w:val="a3"/>
        <w:rPr>
          <w:b/>
        </w:rPr>
      </w:pPr>
    </w:p>
    <w:p w:rsidR="00F024CB" w:rsidRPr="00FD2BAE" w:rsidRDefault="00F024CB" w:rsidP="00F024CB">
      <w:pPr>
        <w:pStyle w:val="a3"/>
        <w:ind w:firstLine="567"/>
        <w:rPr>
          <w:b/>
        </w:rPr>
      </w:pPr>
      <w:r w:rsidRPr="00FD2BAE">
        <w:rPr>
          <w:b/>
        </w:rPr>
        <w:t xml:space="preserve">Учебно-методический комплект по ОБЖ, реализующий программу.  </w:t>
      </w:r>
    </w:p>
    <w:p w:rsidR="00F024CB" w:rsidRPr="00FD2BAE" w:rsidRDefault="00F024CB" w:rsidP="00F024CB">
      <w:pPr>
        <w:pStyle w:val="a3"/>
        <w:ind w:firstLine="567"/>
      </w:pPr>
      <w:r w:rsidRPr="00FD2BAE">
        <w:rPr>
          <w:i/>
        </w:rPr>
        <w:t>Рыбин А.Л</w:t>
      </w:r>
      <w:r w:rsidRPr="00FD2BAE">
        <w:t xml:space="preserve">. Дорожное движение: безопасность пешеходов, пассажиров, водителей: пособие для учащихся: 5-9 </w:t>
      </w:r>
      <w:proofErr w:type="spellStart"/>
      <w:r w:rsidRPr="00FD2BAE">
        <w:t>кл</w:t>
      </w:r>
      <w:proofErr w:type="spellEnd"/>
      <w:r w:rsidRPr="00FD2BAE">
        <w:t xml:space="preserve">. В 2 ч. (24 плаката)  / А.Л. Рыбин, М.В. Маслов, Хренников; под ред. А.Т. Смирнова. – М.: Просвещение, 2008. </w:t>
      </w:r>
    </w:p>
    <w:p w:rsidR="00F024CB" w:rsidRPr="00FD2BAE" w:rsidRDefault="00F024CB" w:rsidP="00F024CB">
      <w:pPr>
        <w:pStyle w:val="a3"/>
        <w:ind w:firstLine="567"/>
      </w:pPr>
      <w:r w:rsidRPr="00FD2BAE">
        <w:rPr>
          <w:i/>
        </w:rPr>
        <w:t>Рыбин А.Л</w:t>
      </w:r>
      <w:r w:rsidRPr="00FD2BAE">
        <w:t xml:space="preserve">. Безопасность дорожного движения: </w:t>
      </w:r>
      <w:proofErr w:type="spellStart"/>
      <w:r w:rsidRPr="00FD2BAE">
        <w:t>Учеб</w:t>
      </w:r>
      <w:proofErr w:type="gramStart"/>
      <w:r w:rsidRPr="00FD2BAE">
        <w:t>.н</w:t>
      </w:r>
      <w:proofErr w:type="gramEnd"/>
      <w:r w:rsidRPr="00FD2BAE">
        <w:t>аглядное</w:t>
      </w:r>
      <w:proofErr w:type="spellEnd"/>
      <w:r w:rsidRPr="00FD2BAE">
        <w:t xml:space="preserve"> пособие для  учащихся: 5-9 </w:t>
      </w:r>
      <w:proofErr w:type="spellStart"/>
      <w:r w:rsidRPr="00FD2BAE">
        <w:t>кл</w:t>
      </w:r>
      <w:proofErr w:type="spellEnd"/>
      <w:r w:rsidRPr="00FD2BAE">
        <w:t xml:space="preserve">. / А.Л. Рыбин, М.В. Маслов; под ред. А.Т. Смирнова. – М.: Просвещение, 2008. </w:t>
      </w:r>
    </w:p>
    <w:p w:rsidR="00F024CB" w:rsidRPr="00FD2BAE" w:rsidRDefault="00F024CB" w:rsidP="00F024CB">
      <w:pPr>
        <w:pStyle w:val="a3"/>
        <w:ind w:firstLine="567"/>
      </w:pPr>
      <w:r w:rsidRPr="00FD2BAE">
        <w:rPr>
          <w:i/>
        </w:rPr>
        <w:t>Рыбин А.Л</w:t>
      </w:r>
      <w:r w:rsidRPr="00FD2BAE">
        <w:t xml:space="preserve">. Обучение правилам дорожного движения: пособие для учителя: 5-9 </w:t>
      </w:r>
      <w:proofErr w:type="spellStart"/>
      <w:r w:rsidRPr="00FD2BAE">
        <w:t>кл</w:t>
      </w:r>
      <w:proofErr w:type="spellEnd"/>
      <w:proofErr w:type="gramStart"/>
      <w:r w:rsidRPr="00FD2BAE">
        <w:t xml:space="preserve">.. / </w:t>
      </w:r>
      <w:proofErr w:type="gramEnd"/>
      <w:r w:rsidRPr="00FD2BAE">
        <w:t xml:space="preserve">А.Л. Рыбин, М.В. Маслов; под ред. А.Т. Смирнова. – М.: Просвещение, 2008. </w:t>
      </w:r>
    </w:p>
    <w:p w:rsidR="00F024CB" w:rsidRPr="00FD2BAE" w:rsidRDefault="00F024CB" w:rsidP="00F024CB">
      <w:pPr>
        <w:pStyle w:val="a3"/>
        <w:ind w:firstLine="567"/>
      </w:pPr>
      <w:r w:rsidRPr="00FD2BAE">
        <w:rPr>
          <w:i/>
        </w:rPr>
        <w:t>Смирнов А.Т.</w:t>
      </w:r>
      <w:r w:rsidRPr="00FD2BAE">
        <w:t xml:space="preserve"> Основы безопасности жизнедеятельности: 5 </w:t>
      </w:r>
      <w:proofErr w:type="spellStart"/>
      <w:r w:rsidRPr="00FD2BAE">
        <w:t>кл</w:t>
      </w:r>
      <w:proofErr w:type="spellEnd"/>
      <w:r w:rsidRPr="00FD2BAE">
        <w:t xml:space="preserve">.: </w:t>
      </w:r>
      <w:proofErr w:type="spellStart"/>
      <w:r w:rsidRPr="00FD2BAE">
        <w:t>учеб</w:t>
      </w:r>
      <w:proofErr w:type="gramStart"/>
      <w:r w:rsidRPr="00FD2BAE">
        <w:t>.д</w:t>
      </w:r>
      <w:proofErr w:type="gramEnd"/>
      <w:r w:rsidRPr="00FD2BAE">
        <w:t>ля</w:t>
      </w:r>
      <w:proofErr w:type="spellEnd"/>
      <w:r w:rsidRPr="00FD2BAE">
        <w:t xml:space="preserve"> </w:t>
      </w:r>
      <w:proofErr w:type="spellStart"/>
      <w:r w:rsidRPr="00FD2BAE">
        <w:t>общеобразоват</w:t>
      </w:r>
      <w:proofErr w:type="spellEnd"/>
      <w:r w:rsidRPr="00FD2BAE">
        <w:t>. учреждений / А.Т. Смирнов, Б.О, Хренников; под ред. А.Т Смирнова. – М.: Просвещение, 2012.</w:t>
      </w:r>
    </w:p>
    <w:p w:rsidR="00F024CB" w:rsidRPr="00FD2BAE" w:rsidRDefault="00F024CB" w:rsidP="00F024CB">
      <w:pPr>
        <w:pStyle w:val="a3"/>
        <w:ind w:firstLine="567"/>
      </w:pPr>
      <w:r w:rsidRPr="00FD2BAE">
        <w:rPr>
          <w:i/>
        </w:rPr>
        <w:t>Смирнов А.Т.</w:t>
      </w:r>
      <w:r w:rsidRPr="00FD2BAE">
        <w:t xml:space="preserve"> Основы безопасности жизнедеятельности: 6 </w:t>
      </w:r>
      <w:proofErr w:type="spellStart"/>
      <w:r w:rsidRPr="00FD2BAE">
        <w:t>кл</w:t>
      </w:r>
      <w:proofErr w:type="spellEnd"/>
      <w:r w:rsidRPr="00FD2BAE">
        <w:t xml:space="preserve">.: </w:t>
      </w:r>
      <w:proofErr w:type="spellStart"/>
      <w:r w:rsidRPr="00FD2BAE">
        <w:t>учеб</w:t>
      </w:r>
      <w:proofErr w:type="gramStart"/>
      <w:r w:rsidRPr="00FD2BAE">
        <w:t>.д</w:t>
      </w:r>
      <w:proofErr w:type="gramEnd"/>
      <w:r w:rsidRPr="00FD2BAE">
        <w:t>ля</w:t>
      </w:r>
      <w:proofErr w:type="spellEnd"/>
      <w:r w:rsidRPr="00FD2BAE">
        <w:t xml:space="preserve"> </w:t>
      </w:r>
      <w:proofErr w:type="spellStart"/>
      <w:r w:rsidRPr="00FD2BAE">
        <w:t>общеобразоват</w:t>
      </w:r>
      <w:proofErr w:type="spellEnd"/>
      <w:r w:rsidRPr="00FD2BAE">
        <w:t>. учреждений / А.Т. Смирнов, Б.О, Хренников; под ред. А.Т Смирнова. – М.: Просвещение, 2012.</w:t>
      </w:r>
    </w:p>
    <w:p w:rsidR="00F024CB" w:rsidRPr="00FD2BAE" w:rsidRDefault="00F024CB" w:rsidP="00F024CB">
      <w:pPr>
        <w:pStyle w:val="a3"/>
        <w:ind w:firstLine="567"/>
      </w:pPr>
      <w:r w:rsidRPr="00FD2BAE">
        <w:rPr>
          <w:i/>
        </w:rPr>
        <w:t>Смирнов А.Т.</w:t>
      </w:r>
      <w:r w:rsidRPr="00FD2BAE">
        <w:t xml:space="preserve"> Основы безопасности жизнедеятельности: 7 </w:t>
      </w:r>
      <w:proofErr w:type="spellStart"/>
      <w:r w:rsidRPr="00FD2BAE">
        <w:t>кл</w:t>
      </w:r>
      <w:proofErr w:type="spellEnd"/>
      <w:r w:rsidRPr="00FD2BAE">
        <w:t xml:space="preserve">.: </w:t>
      </w:r>
      <w:proofErr w:type="spellStart"/>
      <w:r w:rsidRPr="00FD2BAE">
        <w:t>учеб</w:t>
      </w:r>
      <w:proofErr w:type="gramStart"/>
      <w:r w:rsidRPr="00FD2BAE">
        <w:t>.д</w:t>
      </w:r>
      <w:proofErr w:type="gramEnd"/>
      <w:r w:rsidRPr="00FD2BAE">
        <w:t>ля</w:t>
      </w:r>
      <w:proofErr w:type="spellEnd"/>
      <w:r w:rsidRPr="00FD2BAE">
        <w:t xml:space="preserve"> </w:t>
      </w:r>
      <w:proofErr w:type="spellStart"/>
      <w:r w:rsidRPr="00FD2BAE">
        <w:t>общеобразоват</w:t>
      </w:r>
      <w:proofErr w:type="spellEnd"/>
      <w:r w:rsidRPr="00FD2BAE">
        <w:t>. учреждений / А.Т. Смирнов, Б.О, Хренников; под ред. А.Т Смирнова. – М.: Просвещение, 2012.</w:t>
      </w:r>
    </w:p>
    <w:p w:rsidR="00F024CB" w:rsidRPr="00FD2BAE" w:rsidRDefault="00F024CB" w:rsidP="00F024CB">
      <w:pPr>
        <w:pStyle w:val="a3"/>
        <w:ind w:firstLine="567"/>
      </w:pPr>
      <w:r w:rsidRPr="00FD2BAE">
        <w:rPr>
          <w:i/>
        </w:rPr>
        <w:t>Смирнов А.Т.</w:t>
      </w:r>
      <w:r w:rsidRPr="00FD2BAE">
        <w:t xml:space="preserve"> Основы безопасности жизнедеятельности: 8 </w:t>
      </w:r>
      <w:proofErr w:type="spellStart"/>
      <w:r w:rsidRPr="00FD2BAE">
        <w:t>кл</w:t>
      </w:r>
      <w:proofErr w:type="spellEnd"/>
      <w:r w:rsidRPr="00FD2BAE">
        <w:t xml:space="preserve">.: </w:t>
      </w:r>
      <w:proofErr w:type="spellStart"/>
      <w:r w:rsidRPr="00FD2BAE">
        <w:t>учеб</w:t>
      </w:r>
      <w:proofErr w:type="gramStart"/>
      <w:r w:rsidRPr="00FD2BAE">
        <w:t>.д</w:t>
      </w:r>
      <w:proofErr w:type="gramEnd"/>
      <w:r w:rsidRPr="00FD2BAE">
        <w:t>ля</w:t>
      </w:r>
      <w:proofErr w:type="spellEnd"/>
      <w:r w:rsidRPr="00FD2BAE">
        <w:t xml:space="preserve"> </w:t>
      </w:r>
      <w:proofErr w:type="spellStart"/>
      <w:r w:rsidRPr="00FD2BAE">
        <w:t>общеобразоват</w:t>
      </w:r>
      <w:proofErr w:type="spellEnd"/>
      <w:r w:rsidRPr="00FD2BAE">
        <w:t>. учреждений / А.Т. Смирнов, Б.О, Хренников; под ред. А.Т Смирнова. – М.: Просвещение, 2012.</w:t>
      </w:r>
    </w:p>
    <w:p w:rsidR="00F024CB" w:rsidRPr="00FD2BAE" w:rsidRDefault="00F024CB" w:rsidP="00F024CB">
      <w:pPr>
        <w:pStyle w:val="a3"/>
        <w:ind w:firstLine="567"/>
      </w:pPr>
      <w:r w:rsidRPr="00FD2BAE">
        <w:rPr>
          <w:i/>
        </w:rPr>
        <w:t>Смирнов А.Т.</w:t>
      </w:r>
      <w:r w:rsidRPr="00FD2BAE">
        <w:t xml:space="preserve"> Основы безопасности жизнедеятельности: 9 </w:t>
      </w:r>
      <w:proofErr w:type="spellStart"/>
      <w:r w:rsidRPr="00FD2BAE">
        <w:t>кл</w:t>
      </w:r>
      <w:proofErr w:type="spellEnd"/>
      <w:r w:rsidRPr="00FD2BAE">
        <w:t xml:space="preserve">.: </w:t>
      </w:r>
      <w:proofErr w:type="spellStart"/>
      <w:r w:rsidRPr="00FD2BAE">
        <w:t>учеб</w:t>
      </w:r>
      <w:proofErr w:type="gramStart"/>
      <w:r w:rsidRPr="00FD2BAE">
        <w:t>.д</w:t>
      </w:r>
      <w:proofErr w:type="gramEnd"/>
      <w:r w:rsidRPr="00FD2BAE">
        <w:t>ля</w:t>
      </w:r>
      <w:proofErr w:type="spellEnd"/>
      <w:r w:rsidRPr="00FD2BAE">
        <w:t xml:space="preserve"> </w:t>
      </w:r>
      <w:proofErr w:type="spellStart"/>
      <w:r w:rsidRPr="00FD2BAE">
        <w:t>общеобразоват</w:t>
      </w:r>
      <w:proofErr w:type="spellEnd"/>
      <w:r w:rsidRPr="00FD2BAE">
        <w:t>. учреждений / А.Т. Смирнов, Б.О, Хренников; под ред. А.Т Смирнова. – М.: Просвещение, 2012.</w:t>
      </w:r>
    </w:p>
    <w:p w:rsidR="00F024CB" w:rsidRPr="00FD2BAE" w:rsidRDefault="00F024CB" w:rsidP="00F024CB">
      <w:pPr>
        <w:pStyle w:val="a3"/>
        <w:ind w:firstLine="567"/>
      </w:pPr>
      <w:r w:rsidRPr="00FD2BAE">
        <w:t>Средствами оснащения ОБЖ являются:</w:t>
      </w:r>
    </w:p>
    <w:p w:rsidR="00F024CB" w:rsidRPr="00FD2BAE" w:rsidRDefault="00F024CB" w:rsidP="00F024CB">
      <w:pPr>
        <w:pStyle w:val="a3"/>
        <w:ind w:firstLine="567"/>
      </w:pPr>
      <w:bookmarkStart w:id="2" w:name="bookmark23"/>
      <w:r w:rsidRPr="00FD2BAE">
        <w:t>1. Учебно-методическая литература</w:t>
      </w:r>
      <w:bookmarkEnd w:id="2"/>
      <w:r w:rsidRPr="00FD2BAE">
        <w:t>:</w:t>
      </w:r>
    </w:p>
    <w:p w:rsidR="00F024CB" w:rsidRPr="00FD2BAE" w:rsidRDefault="00F024CB" w:rsidP="00F024CB">
      <w:pPr>
        <w:pStyle w:val="a3"/>
        <w:ind w:firstLine="567"/>
      </w:pPr>
      <w:r w:rsidRPr="00FD2BAE">
        <w:t>Конституция Российской Федерации</w:t>
      </w:r>
    </w:p>
    <w:p w:rsidR="00F024CB" w:rsidRPr="00FD2BAE" w:rsidRDefault="00F024CB" w:rsidP="00F024CB">
      <w:pPr>
        <w:pStyle w:val="a3"/>
        <w:ind w:firstLine="567"/>
      </w:pPr>
      <w:r w:rsidRPr="00FD2BAE">
        <w:t>Правила дорожного движения Российской Федерации</w:t>
      </w:r>
    </w:p>
    <w:p w:rsidR="00F024CB" w:rsidRPr="00FD2BAE" w:rsidRDefault="00F024CB" w:rsidP="00F024CB">
      <w:pPr>
        <w:pStyle w:val="a3"/>
        <w:ind w:firstLine="567"/>
      </w:pPr>
      <w:r w:rsidRPr="00FD2BAE">
        <w:t>Семейный кодекс Российской Федерации</w:t>
      </w:r>
    </w:p>
    <w:p w:rsidR="00F024CB" w:rsidRPr="00FD2BAE" w:rsidRDefault="00F024CB" w:rsidP="00F024CB">
      <w:pPr>
        <w:pStyle w:val="a3"/>
        <w:ind w:firstLine="567"/>
      </w:pPr>
      <w:r w:rsidRPr="00FD2BAE">
        <w:t>Стратегия национальной безопасности Российской Фе</w:t>
      </w:r>
      <w:r w:rsidRPr="00FD2BAE">
        <w:softHyphen/>
        <w:t>дерации до 2020.</w:t>
      </w:r>
    </w:p>
    <w:p w:rsidR="00F024CB" w:rsidRPr="00FD2BAE" w:rsidRDefault="00F024CB" w:rsidP="00F024CB">
      <w:pPr>
        <w:pStyle w:val="a3"/>
        <w:ind w:firstLine="567"/>
      </w:pPr>
      <w:r w:rsidRPr="00FD2BAE">
        <w:t>Уголовный кодекс Российской Федерации</w:t>
      </w:r>
    </w:p>
    <w:p w:rsidR="00F024CB" w:rsidRPr="00FD2BAE" w:rsidRDefault="00F024CB" w:rsidP="00F024CB">
      <w:pPr>
        <w:pStyle w:val="a3"/>
        <w:ind w:firstLine="567"/>
      </w:pPr>
      <w:r w:rsidRPr="00FD2BAE">
        <w:t>Федеральный закон «О гражданской обороне»</w:t>
      </w:r>
    </w:p>
    <w:p w:rsidR="00F024CB" w:rsidRPr="00FD2BAE" w:rsidRDefault="00F024CB" w:rsidP="00F024CB">
      <w:pPr>
        <w:pStyle w:val="a3"/>
        <w:ind w:firstLine="567"/>
      </w:pPr>
      <w:r w:rsidRPr="00FD2BAE">
        <w:t>Закон «Об образовании»</w:t>
      </w:r>
    </w:p>
    <w:p w:rsidR="00F024CB" w:rsidRPr="00FD2BAE" w:rsidRDefault="00F024CB" w:rsidP="00F024CB">
      <w:pPr>
        <w:pStyle w:val="a3"/>
        <w:ind w:firstLine="567"/>
      </w:pPr>
      <w:r w:rsidRPr="00FD2BAE">
        <w:t>Федеральный закон «О радиационной безопасности на</w:t>
      </w:r>
      <w:r w:rsidRPr="00FD2BAE">
        <w:softHyphen/>
        <w:t>селения»</w:t>
      </w:r>
    </w:p>
    <w:p w:rsidR="00F024CB" w:rsidRPr="00FD2BAE" w:rsidRDefault="00F024CB" w:rsidP="00F024CB">
      <w:pPr>
        <w:pStyle w:val="a3"/>
        <w:ind w:firstLine="567"/>
      </w:pPr>
      <w:r w:rsidRPr="00FD2BAE">
        <w:t>Федеральный закон «О пожарной безопасности»</w:t>
      </w:r>
    </w:p>
    <w:p w:rsidR="00F024CB" w:rsidRPr="00FD2BAE" w:rsidRDefault="00F024CB" w:rsidP="00F024CB">
      <w:pPr>
        <w:pStyle w:val="a3"/>
        <w:ind w:firstLine="567"/>
      </w:pPr>
      <w:r w:rsidRPr="00FD2BAE">
        <w:t>Федеральный закон «О безопасности дорожного дви</w:t>
      </w:r>
      <w:r w:rsidRPr="00FD2BAE">
        <w:softHyphen/>
        <w:t>жения»</w:t>
      </w:r>
    </w:p>
    <w:p w:rsidR="00F024CB" w:rsidRPr="00FD2BAE" w:rsidRDefault="00F024CB" w:rsidP="00F024CB">
      <w:pPr>
        <w:pStyle w:val="a3"/>
        <w:ind w:firstLine="567"/>
      </w:pPr>
      <w:r w:rsidRPr="00FD2BAE">
        <w:t>Федеральный закон «О противодействии терроризму»</w:t>
      </w:r>
    </w:p>
    <w:p w:rsidR="00F024CB" w:rsidRPr="00FD2BAE" w:rsidRDefault="00F024CB" w:rsidP="00F024CB">
      <w:pPr>
        <w:pStyle w:val="a3"/>
        <w:ind w:firstLine="567"/>
      </w:pPr>
      <w:r w:rsidRPr="00FD2BAE">
        <w:t>Федеральный закон «О противодействии экстремист</w:t>
      </w:r>
      <w:r w:rsidRPr="00FD2BAE">
        <w:softHyphen/>
        <w:t>ской деятельности»</w:t>
      </w:r>
    </w:p>
    <w:p w:rsidR="00F024CB" w:rsidRPr="00FD2BAE" w:rsidRDefault="00F024CB" w:rsidP="00F024CB">
      <w:pPr>
        <w:pStyle w:val="a3"/>
        <w:ind w:firstLine="567"/>
      </w:pPr>
    </w:p>
    <w:p w:rsidR="00F024CB" w:rsidRPr="00FD2BAE" w:rsidRDefault="00F024CB" w:rsidP="00F024CB">
      <w:pPr>
        <w:pStyle w:val="a3"/>
        <w:ind w:firstLine="567"/>
        <w:rPr>
          <w:i/>
        </w:rPr>
      </w:pPr>
      <w:r w:rsidRPr="00FD2BAE">
        <w:rPr>
          <w:i/>
        </w:rPr>
        <w:t>Периодические издания</w:t>
      </w:r>
    </w:p>
    <w:p w:rsidR="00F024CB" w:rsidRPr="00FD2BAE" w:rsidRDefault="00F024CB" w:rsidP="00F024CB">
      <w:pPr>
        <w:pStyle w:val="a3"/>
        <w:ind w:firstLine="567"/>
      </w:pPr>
      <w:r w:rsidRPr="00FD2BAE">
        <w:t>Подшивки журналов и газет «Гражданская защита», «Основы безопасности жизнедеятельности», «Служба спасе</w:t>
      </w:r>
      <w:r w:rsidRPr="00FD2BAE">
        <w:softHyphen/>
        <w:t>ния 01», «Спасатель» и др.</w:t>
      </w:r>
    </w:p>
    <w:p w:rsidR="00F024CB" w:rsidRPr="00FD2BAE" w:rsidRDefault="00F024CB" w:rsidP="00F024CB">
      <w:pPr>
        <w:pStyle w:val="a3"/>
        <w:ind w:firstLine="567"/>
        <w:rPr>
          <w:i/>
        </w:rPr>
      </w:pPr>
      <w:r w:rsidRPr="00FD2BAE">
        <w:rPr>
          <w:i/>
        </w:rPr>
        <w:t>Учебная литература</w:t>
      </w:r>
    </w:p>
    <w:p w:rsidR="00F024CB" w:rsidRPr="00FD2BAE" w:rsidRDefault="00F024CB" w:rsidP="00F024CB">
      <w:pPr>
        <w:pStyle w:val="a3"/>
        <w:ind w:firstLine="567"/>
      </w:pPr>
      <w:r w:rsidRPr="00FD2BAE">
        <w:t>Пособие для учителя «Обучение правилам дорожного движения. 5—9 классы»</w:t>
      </w:r>
    </w:p>
    <w:p w:rsidR="00F024CB" w:rsidRPr="00FD2BAE" w:rsidRDefault="00F024CB" w:rsidP="00F024CB">
      <w:pPr>
        <w:pStyle w:val="a3"/>
        <w:ind w:firstLine="567"/>
      </w:pPr>
      <w:r w:rsidRPr="00FD2BAE">
        <w:t>Пособие для учителя «Основы безопасности жизнедея</w:t>
      </w:r>
      <w:r w:rsidRPr="00FD2BAE">
        <w:softHyphen/>
        <w:t>тельности. Методические рекомендации. 5—11 классы»</w:t>
      </w:r>
    </w:p>
    <w:p w:rsidR="00F024CB" w:rsidRPr="00FD2BAE" w:rsidRDefault="00F024CB" w:rsidP="00F024CB">
      <w:pPr>
        <w:pStyle w:val="a3"/>
        <w:ind w:firstLine="567"/>
      </w:pPr>
      <w:r w:rsidRPr="00FD2BAE">
        <w:t>Пособие для учителя «Основы безопасности жизнедея</w:t>
      </w:r>
      <w:r w:rsidRPr="00FD2BAE">
        <w:softHyphen/>
        <w:t>тельности. Поурочные разработки. 5—9 классы»</w:t>
      </w:r>
    </w:p>
    <w:p w:rsidR="00F024CB" w:rsidRPr="00FD2BAE" w:rsidRDefault="00F024CB" w:rsidP="00F024CB">
      <w:pPr>
        <w:pStyle w:val="a3"/>
        <w:ind w:firstLine="567"/>
      </w:pPr>
      <w:r w:rsidRPr="00FD2BAE">
        <w:t>Пособие для учащихся «Дорожное движение. Безопас</w:t>
      </w:r>
      <w:r w:rsidRPr="00FD2BAE">
        <w:softHyphen/>
        <w:t>ность пешеходов, пассажиров, водителей. 5—9 классы»</w:t>
      </w:r>
    </w:p>
    <w:p w:rsidR="00F024CB" w:rsidRPr="00FD2BAE" w:rsidRDefault="00F024CB" w:rsidP="00F024CB">
      <w:pPr>
        <w:pStyle w:val="a3"/>
        <w:ind w:firstLine="567"/>
      </w:pPr>
      <w:r w:rsidRPr="00FD2BAE">
        <w:lastRenderedPageBreak/>
        <w:t>Пособия для учащихся о противодействии терроризму и экстремистской деятельности</w:t>
      </w:r>
    </w:p>
    <w:p w:rsidR="00F024CB" w:rsidRPr="00FD2BAE" w:rsidRDefault="00F024CB" w:rsidP="00F024CB">
      <w:pPr>
        <w:pStyle w:val="a3"/>
        <w:ind w:firstLine="567"/>
      </w:pPr>
      <w:r w:rsidRPr="00FD2BAE">
        <w:t>Программа для системы дополнительного образования детей «Безопасность дорожного движения»</w:t>
      </w:r>
    </w:p>
    <w:p w:rsidR="00F024CB" w:rsidRPr="00FD2BAE" w:rsidRDefault="00F024CB" w:rsidP="00F024CB">
      <w:pPr>
        <w:pStyle w:val="a3"/>
        <w:ind w:firstLine="567"/>
      </w:pPr>
      <w:r w:rsidRPr="00FD2BAE">
        <w:t>Сборник заданий для проведения экзамена по предме</w:t>
      </w:r>
      <w:r w:rsidRPr="00FD2BAE">
        <w:softHyphen/>
        <w:t>ту «Основы безопасности жизнедеятельности» в 9 классе</w:t>
      </w:r>
    </w:p>
    <w:p w:rsidR="00F024CB" w:rsidRPr="00FD2BAE" w:rsidRDefault="00F024CB" w:rsidP="00F024CB">
      <w:pPr>
        <w:pStyle w:val="a3"/>
        <w:ind w:firstLine="567"/>
      </w:pPr>
      <w:r w:rsidRPr="00FD2BAE">
        <w:t>Справочник для учащихся «Основы безопасности жиз</w:t>
      </w:r>
      <w:r w:rsidRPr="00FD2BAE">
        <w:softHyphen/>
        <w:t>недеятельности»</w:t>
      </w:r>
    </w:p>
    <w:p w:rsidR="00F024CB" w:rsidRPr="00FD2BAE" w:rsidRDefault="00F024CB" w:rsidP="00F024CB">
      <w:pPr>
        <w:pStyle w:val="a3"/>
        <w:ind w:firstLine="567"/>
      </w:pPr>
      <w:r w:rsidRPr="00FD2BAE">
        <w:t>Учебники по основам безопасности жизнедеятельности для учащихся 5—9 классов</w:t>
      </w:r>
      <w:r w:rsidRPr="00FD2BAE">
        <w:footnoteReference w:id="2"/>
      </w:r>
    </w:p>
    <w:p w:rsidR="00F024CB" w:rsidRPr="00FD2BAE" w:rsidRDefault="00F024CB" w:rsidP="00F024CB">
      <w:pPr>
        <w:pStyle w:val="a3"/>
        <w:ind w:firstLine="567"/>
      </w:pPr>
      <w:r w:rsidRPr="00FD2BAE">
        <w:t>Электронные образовательные издания (ЭОИ) по пред</w:t>
      </w:r>
      <w:r w:rsidRPr="00FD2BAE">
        <w:softHyphen/>
        <w:t>мету ОБЖ на магнитных и оптических носителях</w:t>
      </w:r>
    </w:p>
    <w:p w:rsidR="00F024CB" w:rsidRPr="00FD2BAE" w:rsidRDefault="00F024CB" w:rsidP="00F024CB">
      <w:pPr>
        <w:pStyle w:val="a3"/>
        <w:ind w:firstLine="567"/>
      </w:pPr>
    </w:p>
    <w:p w:rsidR="00F024CB" w:rsidRPr="00FD2BAE" w:rsidRDefault="00F024CB" w:rsidP="00F024CB">
      <w:pPr>
        <w:pStyle w:val="a3"/>
        <w:ind w:firstLine="567"/>
      </w:pPr>
      <w:bookmarkStart w:id="3" w:name="bookmark24"/>
      <w:r w:rsidRPr="00FD2BAE">
        <w:t>2. Технические средства обучения</w:t>
      </w:r>
      <w:bookmarkEnd w:id="3"/>
    </w:p>
    <w:p w:rsidR="00F024CB" w:rsidRPr="00FD2BAE" w:rsidRDefault="00F024CB" w:rsidP="00F024CB">
      <w:pPr>
        <w:pStyle w:val="a3"/>
        <w:ind w:firstLine="567"/>
      </w:pPr>
      <w:proofErr w:type="spellStart"/>
      <w:r w:rsidRPr="00FD2BAE">
        <w:t>Мультимедийный</w:t>
      </w:r>
      <w:proofErr w:type="spellEnd"/>
      <w:r w:rsidRPr="00FD2BAE">
        <w:t xml:space="preserve"> компьютер</w:t>
      </w:r>
    </w:p>
    <w:p w:rsidR="00F024CB" w:rsidRPr="00FD2BAE" w:rsidRDefault="00F024CB" w:rsidP="00F024CB">
      <w:pPr>
        <w:pStyle w:val="a3"/>
        <w:ind w:firstLine="567"/>
      </w:pPr>
      <w:r w:rsidRPr="00FD2BAE">
        <w:t>Цифровая фотокамера</w:t>
      </w:r>
    </w:p>
    <w:p w:rsidR="00F024CB" w:rsidRPr="00FD2BAE" w:rsidRDefault="00F024CB" w:rsidP="00F024CB">
      <w:pPr>
        <w:pStyle w:val="a3"/>
        <w:ind w:firstLine="567"/>
      </w:pPr>
      <w:proofErr w:type="spellStart"/>
      <w:r w:rsidRPr="00FD2BAE">
        <w:t>Мультимедиапроектор</w:t>
      </w:r>
      <w:proofErr w:type="spellEnd"/>
    </w:p>
    <w:p w:rsidR="00F024CB" w:rsidRPr="00FD2BAE" w:rsidRDefault="00F024CB" w:rsidP="00F024CB">
      <w:pPr>
        <w:pStyle w:val="a3"/>
        <w:ind w:firstLine="567"/>
      </w:pPr>
      <w:r w:rsidRPr="00FD2BAE">
        <w:t>Экран настенный</w:t>
      </w:r>
    </w:p>
    <w:p w:rsidR="00F024CB" w:rsidRPr="00FD2BAE" w:rsidRDefault="00F024CB" w:rsidP="00F024CB">
      <w:pPr>
        <w:pStyle w:val="a3"/>
        <w:ind w:firstLine="567"/>
      </w:pPr>
    </w:p>
    <w:p w:rsidR="00F024CB" w:rsidRPr="00FD2BAE" w:rsidRDefault="00F024CB" w:rsidP="00F024CB">
      <w:pPr>
        <w:pStyle w:val="a3"/>
        <w:ind w:firstLine="567"/>
      </w:pPr>
      <w:bookmarkStart w:id="4" w:name="bookmark25"/>
      <w:r w:rsidRPr="00FD2BAE">
        <w:t>3. Средства программного обучения и контроля знаний</w:t>
      </w:r>
      <w:bookmarkEnd w:id="4"/>
    </w:p>
    <w:p w:rsidR="00F024CB" w:rsidRPr="00FD2BAE" w:rsidRDefault="00F024CB" w:rsidP="00F024CB">
      <w:pPr>
        <w:pStyle w:val="a3"/>
        <w:ind w:firstLine="567"/>
      </w:pPr>
      <w:r w:rsidRPr="00FD2BAE">
        <w:t>Компьютерные программы и пособия по учебному раз</w:t>
      </w:r>
      <w:r w:rsidRPr="00FD2BAE">
        <w:softHyphen/>
        <w:t>делу «Гражданская оборона и защита от чрезвычайных си</w:t>
      </w:r>
      <w:r w:rsidRPr="00FD2BAE">
        <w:softHyphen/>
        <w:t>туаций»</w:t>
      </w:r>
    </w:p>
    <w:p w:rsidR="00F024CB" w:rsidRPr="00FD2BAE" w:rsidRDefault="00F024CB" w:rsidP="00F024CB">
      <w:pPr>
        <w:pStyle w:val="a3"/>
        <w:ind w:firstLine="567"/>
      </w:pPr>
      <w:r w:rsidRPr="00FD2BAE">
        <w:t>Компьютерные программы и пособия по учебному раз</w:t>
      </w:r>
      <w:r w:rsidRPr="00FD2BAE">
        <w:softHyphen/>
        <w:t>делу «Основы медицинских знаний и правила оказания пер</w:t>
      </w:r>
      <w:r w:rsidRPr="00FD2BAE">
        <w:softHyphen/>
        <w:t>вой помощи»</w:t>
      </w:r>
    </w:p>
    <w:p w:rsidR="00F024CB" w:rsidRPr="00FD2BAE" w:rsidRDefault="00F024CB" w:rsidP="00F024CB">
      <w:pPr>
        <w:pStyle w:val="a3"/>
        <w:ind w:firstLine="567"/>
      </w:pPr>
      <w:proofErr w:type="spellStart"/>
      <w:r w:rsidRPr="00FD2BAE">
        <w:t>Мультимедийная</w:t>
      </w:r>
      <w:proofErr w:type="spellEnd"/>
      <w:r w:rsidRPr="00FD2BAE">
        <w:t xml:space="preserve"> энциклопедия по действиям населения в чрезвычайных ситуациях</w:t>
      </w:r>
    </w:p>
    <w:p w:rsidR="00F024CB" w:rsidRPr="00FD2BAE" w:rsidRDefault="00F024CB" w:rsidP="00F024CB">
      <w:pPr>
        <w:pStyle w:val="a3"/>
        <w:ind w:firstLine="567"/>
      </w:pPr>
      <w:r w:rsidRPr="00FD2BAE">
        <w:t>Компьютерное учебное пособие «Безопасность на ули</w:t>
      </w:r>
      <w:r w:rsidRPr="00FD2BAE">
        <w:softHyphen/>
        <w:t>цах и дорогах»</w:t>
      </w:r>
    </w:p>
    <w:p w:rsidR="00F024CB" w:rsidRPr="00FD2BAE" w:rsidRDefault="00F024CB" w:rsidP="00F024CB">
      <w:pPr>
        <w:pStyle w:val="a3"/>
        <w:ind w:firstLine="567"/>
      </w:pPr>
      <w:r w:rsidRPr="00FD2BAE">
        <w:t>Компьютерная обучающая программа «Действия при авариях на химически опасных объектах»</w:t>
      </w:r>
    </w:p>
    <w:p w:rsidR="00F024CB" w:rsidRPr="00FD2BAE" w:rsidRDefault="00F024CB" w:rsidP="00F024CB">
      <w:pPr>
        <w:pStyle w:val="a3"/>
        <w:ind w:firstLine="567"/>
      </w:pPr>
    </w:p>
    <w:p w:rsidR="00F024CB" w:rsidRPr="00FD2BAE" w:rsidRDefault="00F024CB" w:rsidP="00F024CB">
      <w:pPr>
        <w:pStyle w:val="a3"/>
        <w:ind w:firstLine="567"/>
      </w:pPr>
      <w:bookmarkStart w:id="5" w:name="bookmark26"/>
      <w:r w:rsidRPr="00FD2BAE">
        <w:t>4. Макеты, муляжи, модели</w:t>
      </w:r>
      <w:bookmarkEnd w:id="5"/>
    </w:p>
    <w:p w:rsidR="00F024CB" w:rsidRPr="00FD2BAE" w:rsidRDefault="00F024CB" w:rsidP="00F024CB">
      <w:pPr>
        <w:pStyle w:val="a3"/>
        <w:ind w:firstLine="567"/>
      </w:pPr>
      <w:r w:rsidRPr="00FD2BAE">
        <w:t>Макеты фильтрующих, изолирующих и других противо</w:t>
      </w:r>
      <w:r w:rsidRPr="00FD2BAE">
        <w:softHyphen/>
        <w:t>газов, респираторов в разрезе</w:t>
      </w:r>
    </w:p>
    <w:p w:rsidR="00F024CB" w:rsidRPr="00FD2BAE" w:rsidRDefault="00F024CB" w:rsidP="00F024CB">
      <w:pPr>
        <w:pStyle w:val="a3"/>
        <w:ind w:firstLine="567"/>
      </w:pPr>
      <w:r w:rsidRPr="00FD2BAE">
        <w:t>Муляжи тела человека</w:t>
      </w:r>
    </w:p>
    <w:p w:rsidR="00F024CB" w:rsidRPr="00FD2BAE" w:rsidRDefault="00F024CB" w:rsidP="00F024CB">
      <w:pPr>
        <w:pStyle w:val="a3"/>
        <w:ind w:firstLine="567"/>
      </w:pPr>
    </w:p>
    <w:p w:rsidR="00F024CB" w:rsidRPr="00FD2BAE" w:rsidRDefault="00F024CB" w:rsidP="00F024CB">
      <w:pPr>
        <w:pStyle w:val="a3"/>
        <w:ind w:firstLine="567"/>
      </w:pPr>
      <w:bookmarkStart w:id="6" w:name="bookmark27"/>
      <w:r w:rsidRPr="00FD2BAE">
        <w:t>5. Стенды, плакаты</w:t>
      </w:r>
      <w:bookmarkEnd w:id="6"/>
    </w:p>
    <w:p w:rsidR="00F024CB" w:rsidRPr="00FD2BAE" w:rsidRDefault="00F024CB" w:rsidP="00F024CB">
      <w:pPr>
        <w:pStyle w:val="a3"/>
        <w:ind w:firstLine="567"/>
      </w:pPr>
      <w:r w:rsidRPr="00FD2BAE">
        <w:t>Единая государственная система предупреждения и лик</w:t>
      </w:r>
      <w:r w:rsidRPr="00FD2BAE">
        <w:softHyphen/>
        <w:t>видации чрезвычайных ситуаций (РСЧС)</w:t>
      </w:r>
    </w:p>
    <w:p w:rsidR="00F024CB" w:rsidRPr="00FD2BAE" w:rsidRDefault="00F024CB" w:rsidP="00F024CB">
      <w:pPr>
        <w:pStyle w:val="a3"/>
        <w:ind w:firstLine="567"/>
      </w:pPr>
      <w:r w:rsidRPr="00FD2BAE">
        <w:t>Безопасность на улицах и дорогах</w:t>
      </w:r>
    </w:p>
    <w:p w:rsidR="00F024CB" w:rsidRPr="00FD2BAE" w:rsidRDefault="00F024CB" w:rsidP="00F024CB">
      <w:pPr>
        <w:pStyle w:val="a3"/>
        <w:ind w:firstLine="567"/>
      </w:pPr>
      <w:proofErr w:type="gramStart"/>
      <w:r w:rsidRPr="00FD2BAE">
        <w:t>Криминогенные ситуации</w:t>
      </w:r>
      <w:proofErr w:type="gramEnd"/>
    </w:p>
    <w:p w:rsidR="00F024CB" w:rsidRPr="00FD2BAE" w:rsidRDefault="00F024CB" w:rsidP="00F024CB">
      <w:pPr>
        <w:pStyle w:val="a3"/>
        <w:ind w:firstLine="567"/>
      </w:pPr>
      <w:r w:rsidRPr="00FD2BAE">
        <w:t>Землетрясения, оползни, сели, обвалы, ураганы, бури, смерчи</w:t>
      </w:r>
    </w:p>
    <w:p w:rsidR="00F024CB" w:rsidRPr="00FD2BAE" w:rsidRDefault="00F024CB" w:rsidP="00F024CB">
      <w:pPr>
        <w:pStyle w:val="a3"/>
        <w:ind w:firstLine="567"/>
      </w:pPr>
      <w:r w:rsidRPr="00FD2BAE">
        <w:t>Правила поведения при землетрясениях</w:t>
      </w:r>
    </w:p>
    <w:p w:rsidR="00F024CB" w:rsidRPr="00FD2BAE" w:rsidRDefault="00F024CB" w:rsidP="00F024CB">
      <w:pPr>
        <w:pStyle w:val="a3"/>
        <w:ind w:firstLine="567"/>
      </w:pPr>
      <w:r w:rsidRPr="00FD2BAE">
        <w:t>Пожары, взрывы</w:t>
      </w:r>
    </w:p>
    <w:p w:rsidR="00F024CB" w:rsidRPr="00FD2BAE" w:rsidRDefault="00F024CB" w:rsidP="00F024CB">
      <w:pPr>
        <w:pStyle w:val="a3"/>
        <w:ind w:firstLine="567"/>
      </w:pPr>
      <w:r w:rsidRPr="00FD2BAE">
        <w:t>Наводнения и затопления</w:t>
      </w:r>
    </w:p>
    <w:p w:rsidR="00F024CB" w:rsidRPr="00FD2BAE" w:rsidRDefault="00F024CB" w:rsidP="00F024CB">
      <w:pPr>
        <w:pStyle w:val="a3"/>
        <w:ind w:firstLine="567"/>
      </w:pPr>
      <w:r w:rsidRPr="00FD2BAE">
        <w:t>Правила оказания первой помощи</w:t>
      </w:r>
    </w:p>
    <w:p w:rsidR="00F024CB" w:rsidRPr="00FD2BAE" w:rsidRDefault="00F024CB" w:rsidP="00F024CB">
      <w:pPr>
        <w:pStyle w:val="a3"/>
        <w:ind w:firstLine="567"/>
      </w:pPr>
      <w:r w:rsidRPr="00FD2BAE">
        <w:t>Противодействие терроризму и экстремизму в Российс</w:t>
      </w:r>
      <w:r w:rsidRPr="00FD2BAE">
        <w:softHyphen/>
        <w:t>кой Федерации</w:t>
      </w:r>
    </w:p>
    <w:p w:rsidR="00F024CB" w:rsidRPr="00FD2BAE" w:rsidRDefault="00F024CB" w:rsidP="00F024CB">
      <w:pPr>
        <w:pStyle w:val="a3"/>
        <w:ind w:firstLine="567"/>
      </w:pPr>
      <w:r w:rsidRPr="00FD2BAE">
        <w:t>Обеспечение личной безопасности при угрозе террорис</w:t>
      </w:r>
      <w:r w:rsidRPr="00FD2BAE">
        <w:softHyphen/>
        <w:t>тического акта</w:t>
      </w:r>
    </w:p>
    <w:p w:rsidR="00F024CB" w:rsidRPr="00FD2BAE" w:rsidRDefault="00F024CB" w:rsidP="00F024CB">
      <w:pPr>
        <w:pStyle w:val="a3"/>
        <w:ind w:firstLine="567"/>
      </w:pPr>
      <w:r w:rsidRPr="00FD2BAE">
        <w:t xml:space="preserve">Организационные основы противодействия </w:t>
      </w:r>
      <w:proofErr w:type="spellStart"/>
      <w:r w:rsidRPr="00FD2BAE">
        <w:t>наркотизму</w:t>
      </w:r>
      <w:proofErr w:type="spellEnd"/>
      <w:r w:rsidRPr="00FD2BAE">
        <w:t xml:space="preserve"> в Российской Федерации</w:t>
      </w:r>
    </w:p>
    <w:p w:rsidR="00F024CB" w:rsidRPr="00FD2BAE" w:rsidRDefault="00F024CB" w:rsidP="00F024CB">
      <w:pPr>
        <w:pStyle w:val="a3"/>
        <w:ind w:firstLine="567"/>
      </w:pPr>
      <w:r w:rsidRPr="00FD2BAE">
        <w:t>Плакаты (демонстрационные таблицы с методически</w:t>
      </w:r>
      <w:r w:rsidRPr="00FD2BAE">
        <w:softHyphen/>
        <w:t>ми рекомендациями)</w:t>
      </w:r>
    </w:p>
    <w:p w:rsidR="00F024CB" w:rsidRPr="00FD2BAE" w:rsidRDefault="00F024CB" w:rsidP="00F024CB">
      <w:pPr>
        <w:pStyle w:val="a3"/>
        <w:ind w:firstLine="567"/>
      </w:pPr>
      <w:r w:rsidRPr="00FD2BAE">
        <w:t>Дорожные знаки</w:t>
      </w:r>
    </w:p>
    <w:p w:rsidR="00F024CB" w:rsidRPr="00FD2BAE" w:rsidRDefault="00F024CB" w:rsidP="00F024CB">
      <w:pPr>
        <w:pStyle w:val="a3"/>
        <w:ind w:firstLine="567"/>
      </w:pPr>
      <w:r w:rsidRPr="00FD2BAE">
        <w:t>Пожарная безопасность</w:t>
      </w:r>
    </w:p>
    <w:p w:rsidR="00F024CB" w:rsidRPr="00FD2BAE" w:rsidRDefault="00F024CB" w:rsidP="00F024CB">
      <w:pPr>
        <w:pStyle w:val="a3"/>
        <w:ind w:firstLine="567"/>
      </w:pPr>
      <w:r w:rsidRPr="00FD2BAE">
        <w:t>Безопасность в быту</w:t>
      </w:r>
    </w:p>
    <w:p w:rsidR="00F024CB" w:rsidRPr="00FD2BAE" w:rsidRDefault="00F024CB" w:rsidP="00F024CB">
      <w:pPr>
        <w:pStyle w:val="a3"/>
        <w:ind w:firstLine="567"/>
      </w:pPr>
      <w:r w:rsidRPr="00FD2BAE">
        <w:t xml:space="preserve">Обеспечение личной безопасности в </w:t>
      </w:r>
      <w:proofErr w:type="gramStart"/>
      <w:r w:rsidRPr="00FD2BAE">
        <w:t>криминогенных си</w:t>
      </w:r>
      <w:r w:rsidRPr="00FD2BAE">
        <w:softHyphen/>
        <w:t>туациях</w:t>
      </w:r>
      <w:proofErr w:type="gramEnd"/>
    </w:p>
    <w:p w:rsidR="00F024CB" w:rsidRPr="00FD2BAE" w:rsidRDefault="00F024CB" w:rsidP="00F024CB">
      <w:pPr>
        <w:pStyle w:val="a3"/>
        <w:ind w:firstLine="567"/>
      </w:pPr>
      <w:r w:rsidRPr="00FD2BAE">
        <w:t>Активный отдых на природе</w:t>
      </w:r>
    </w:p>
    <w:p w:rsidR="00F024CB" w:rsidRPr="00FD2BAE" w:rsidRDefault="00F024CB" w:rsidP="00F024CB">
      <w:pPr>
        <w:pStyle w:val="a3"/>
        <w:ind w:firstLine="567"/>
      </w:pPr>
      <w:r w:rsidRPr="00FD2BAE">
        <w:lastRenderedPageBreak/>
        <w:t>Опасные ситуации в природных условиях</w:t>
      </w:r>
    </w:p>
    <w:p w:rsidR="00F024CB" w:rsidRPr="00FD2BAE" w:rsidRDefault="00F024CB" w:rsidP="00F024CB">
      <w:pPr>
        <w:pStyle w:val="a3"/>
        <w:ind w:firstLine="567"/>
      </w:pPr>
      <w:r w:rsidRPr="00FD2BAE">
        <w:t>Безопасность на воде</w:t>
      </w:r>
    </w:p>
    <w:p w:rsidR="00F024CB" w:rsidRPr="00FD2BAE" w:rsidRDefault="00F024CB" w:rsidP="00F024CB">
      <w:pPr>
        <w:pStyle w:val="a3"/>
        <w:ind w:firstLine="567"/>
      </w:pPr>
      <w:r w:rsidRPr="00FD2BAE">
        <w:t>Классификация чрезвычайных ситуаций по характеру источника возникновения</w:t>
      </w:r>
    </w:p>
    <w:p w:rsidR="00F024CB" w:rsidRPr="00FD2BAE" w:rsidRDefault="00F024CB" w:rsidP="00F024CB">
      <w:pPr>
        <w:pStyle w:val="a3"/>
        <w:ind w:firstLine="567"/>
      </w:pPr>
      <w:r w:rsidRPr="00FD2BAE">
        <w:t>Классификации чрезвычайных ситуаций природного и техногенного характера по масштабу их распространения и тяжести последствий</w:t>
      </w:r>
    </w:p>
    <w:p w:rsidR="00F024CB" w:rsidRPr="00FD2BAE" w:rsidRDefault="00F024CB" w:rsidP="00F024CB">
      <w:pPr>
        <w:pStyle w:val="a3"/>
        <w:ind w:firstLine="567"/>
      </w:pPr>
      <w:r w:rsidRPr="00FD2BAE">
        <w:t>Правила безопасного поведения при землетрясении</w:t>
      </w:r>
    </w:p>
    <w:p w:rsidR="00F024CB" w:rsidRPr="00FD2BAE" w:rsidRDefault="00F024CB" w:rsidP="00F024CB">
      <w:pPr>
        <w:pStyle w:val="a3"/>
        <w:ind w:firstLine="567"/>
      </w:pPr>
      <w:r w:rsidRPr="00FD2BAE">
        <w:t>Правила безопасного поведения при наводнении</w:t>
      </w:r>
    </w:p>
    <w:p w:rsidR="00F024CB" w:rsidRPr="00FD2BAE" w:rsidRDefault="00F024CB" w:rsidP="00F024CB">
      <w:pPr>
        <w:pStyle w:val="a3"/>
        <w:ind w:firstLine="567"/>
      </w:pPr>
      <w:r w:rsidRPr="00FD2BAE">
        <w:t xml:space="preserve">Правила безопасного поведения при аварии на </w:t>
      </w:r>
      <w:proofErr w:type="spellStart"/>
      <w:r w:rsidRPr="00FD2BAE">
        <w:t>радиа-ционно</w:t>
      </w:r>
      <w:proofErr w:type="spellEnd"/>
      <w:r w:rsidRPr="00FD2BAE">
        <w:t xml:space="preserve"> опасном объекте</w:t>
      </w:r>
    </w:p>
    <w:p w:rsidR="00F024CB" w:rsidRPr="00FD2BAE" w:rsidRDefault="00F024CB" w:rsidP="00F024CB">
      <w:pPr>
        <w:pStyle w:val="a3"/>
        <w:ind w:firstLine="567"/>
      </w:pPr>
      <w:r w:rsidRPr="00FD2BAE">
        <w:t>Правила безопасного поведения при аварии на хими</w:t>
      </w:r>
      <w:r w:rsidRPr="00FD2BAE">
        <w:softHyphen/>
        <w:t>чески опасном объекте</w:t>
      </w:r>
    </w:p>
    <w:p w:rsidR="00F024CB" w:rsidRPr="00FD2BAE" w:rsidRDefault="00F024CB" w:rsidP="00F024CB">
      <w:pPr>
        <w:pStyle w:val="a3"/>
        <w:ind w:firstLine="567"/>
      </w:pPr>
      <w:r w:rsidRPr="00FD2BAE">
        <w:t>Первая помощь при массовых поражениях</w:t>
      </w:r>
    </w:p>
    <w:p w:rsidR="00F024CB" w:rsidRPr="00FD2BAE" w:rsidRDefault="00F024CB" w:rsidP="00F024CB">
      <w:pPr>
        <w:pStyle w:val="a3"/>
        <w:ind w:firstLine="567"/>
      </w:pPr>
      <w:r w:rsidRPr="00FD2BAE">
        <w:t>Правила транспортировки пострадавших</w:t>
      </w:r>
    </w:p>
    <w:p w:rsidR="00F024CB" w:rsidRPr="00FD2BAE" w:rsidRDefault="00F024CB" w:rsidP="00F024CB">
      <w:pPr>
        <w:pStyle w:val="a3"/>
        <w:ind w:firstLine="567"/>
      </w:pPr>
      <w:r w:rsidRPr="00FD2BAE">
        <w:t>Безопасность дорожного движения</w:t>
      </w:r>
    </w:p>
    <w:p w:rsidR="00F024CB" w:rsidRPr="00FD2BAE" w:rsidRDefault="00F024CB" w:rsidP="00F024CB">
      <w:pPr>
        <w:pStyle w:val="a3"/>
        <w:ind w:firstLine="567"/>
      </w:pPr>
      <w:r w:rsidRPr="00FD2BAE">
        <w:t>Гражданская оборона и защита от чрезвычайных ситуаций</w:t>
      </w:r>
    </w:p>
    <w:p w:rsidR="00F024CB" w:rsidRPr="00FD2BAE" w:rsidRDefault="00F024CB" w:rsidP="00F024CB">
      <w:pPr>
        <w:pStyle w:val="a3"/>
        <w:ind w:firstLine="567"/>
      </w:pPr>
      <w:r w:rsidRPr="00FD2BAE">
        <w:t>Основы медицинских знаний и правила оказания пер</w:t>
      </w:r>
      <w:r w:rsidRPr="00FD2BAE">
        <w:softHyphen/>
        <w:t>вой помощи</w:t>
      </w:r>
    </w:p>
    <w:p w:rsidR="00F024CB" w:rsidRPr="00FD2BAE" w:rsidRDefault="00F024CB" w:rsidP="00F024CB">
      <w:pPr>
        <w:pStyle w:val="a3"/>
        <w:ind w:firstLine="567"/>
      </w:pPr>
    </w:p>
    <w:p w:rsidR="00F024CB" w:rsidRPr="00FD2BAE" w:rsidRDefault="00F024CB" w:rsidP="00F024CB">
      <w:pPr>
        <w:pStyle w:val="a3"/>
        <w:ind w:firstLine="567"/>
      </w:pPr>
      <w:bookmarkStart w:id="7" w:name="bookmark28"/>
      <w:r w:rsidRPr="00FD2BAE">
        <w:t>6. Средства индивидуальной защиты</w:t>
      </w:r>
      <w:bookmarkEnd w:id="7"/>
    </w:p>
    <w:p w:rsidR="00F024CB" w:rsidRPr="00FD2BAE" w:rsidRDefault="00F024CB" w:rsidP="00F024CB">
      <w:pPr>
        <w:pStyle w:val="a3"/>
        <w:ind w:firstLine="567"/>
      </w:pPr>
      <w:r w:rsidRPr="00FD2BAE">
        <w:t>Средства защиты дыхания</w:t>
      </w:r>
    </w:p>
    <w:p w:rsidR="00F024CB" w:rsidRPr="00FD2BAE" w:rsidRDefault="00F024CB" w:rsidP="00F024CB">
      <w:pPr>
        <w:pStyle w:val="a3"/>
        <w:ind w:firstLine="567"/>
      </w:pPr>
      <w:r w:rsidRPr="00FD2BAE">
        <w:t>Ватно-марлевые повязки</w:t>
      </w:r>
    </w:p>
    <w:p w:rsidR="00F024CB" w:rsidRPr="00FD2BAE" w:rsidRDefault="00F024CB" w:rsidP="00F024CB">
      <w:pPr>
        <w:pStyle w:val="a3"/>
        <w:ind w:firstLine="567"/>
      </w:pPr>
      <w:proofErr w:type="spellStart"/>
      <w:r w:rsidRPr="00FD2BAE">
        <w:t>Противопылевые</w:t>
      </w:r>
      <w:proofErr w:type="spellEnd"/>
      <w:r w:rsidRPr="00FD2BAE">
        <w:t xml:space="preserve"> тканевые маски</w:t>
      </w:r>
    </w:p>
    <w:p w:rsidR="00F024CB" w:rsidRPr="00FD2BAE" w:rsidRDefault="00F024CB" w:rsidP="00F024CB">
      <w:pPr>
        <w:pStyle w:val="a3"/>
        <w:ind w:firstLine="567"/>
      </w:pPr>
      <w:r w:rsidRPr="00FD2BAE">
        <w:t>Противогазы (типа ГП-7, ПДФ-7, ИП-4М и т. п.) Средства защиты кожи</w:t>
      </w:r>
    </w:p>
    <w:p w:rsidR="00F024CB" w:rsidRPr="00FD2BAE" w:rsidRDefault="00F024CB" w:rsidP="00F024CB">
      <w:pPr>
        <w:pStyle w:val="a3"/>
        <w:ind w:firstLine="567"/>
      </w:pPr>
      <w:r w:rsidRPr="00FD2BAE">
        <w:t>Аптечка индивидуальная (типа АИ-2 и т. п.)</w:t>
      </w:r>
    </w:p>
    <w:p w:rsidR="00F024CB" w:rsidRPr="00FD2BAE" w:rsidRDefault="00F024CB" w:rsidP="00F024CB">
      <w:pPr>
        <w:pStyle w:val="a3"/>
        <w:ind w:firstLine="567"/>
      </w:pPr>
      <w:r w:rsidRPr="00FD2BAE">
        <w:t>Пакеты перевязочные (типа ППИ и т. п.)</w:t>
      </w:r>
    </w:p>
    <w:p w:rsidR="00F024CB" w:rsidRPr="00FD2BAE" w:rsidRDefault="00F024CB" w:rsidP="00F024CB">
      <w:pPr>
        <w:pStyle w:val="a3"/>
        <w:ind w:firstLine="567"/>
      </w:pPr>
      <w:r w:rsidRPr="00FD2BAE">
        <w:t>Пакеты противохимические индивидуальные (типа ИПП-8, ИПП-11 и т. п.)</w:t>
      </w:r>
    </w:p>
    <w:p w:rsidR="00F024CB" w:rsidRPr="00FD2BAE" w:rsidRDefault="00F024CB" w:rsidP="00F024CB">
      <w:pPr>
        <w:pStyle w:val="a3"/>
        <w:ind w:firstLine="567"/>
      </w:pPr>
      <w:r w:rsidRPr="00FD2BAE">
        <w:t>Сумки и комплекты медицинского имущества для ока</w:t>
      </w:r>
      <w:r w:rsidRPr="00FD2BAE">
        <w:softHyphen/>
        <w:t>зания первой помощи</w:t>
      </w:r>
    </w:p>
    <w:p w:rsidR="00F024CB" w:rsidRPr="00FD2BAE" w:rsidRDefault="00F024CB" w:rsidP="00F024CB">
      <w:pPr>
        <w:pStyle w:val="a3"/>
        <w:ind w:firstLine="567"/>
      </w:pPr>
      <w:r w:rsidRPr="00FD2BAE"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7 м"/>
        </w:smartTagPr>
        <w:r w:rsidRPr="00FD2BAE">
          <w:t>7 м</w:t>
        </w:r>
      </w:smartTag>
      <w:r w:rsidRPr="00FD2BAE">
        <w:t xml:space="preserve"> </w:t>
      </w:r>
      <w:proofErr w:type="spellStart"/>
      <w:r w:rsidRPr="00FD2BAE">
        <w:t>х</w:t>
      </w:r>
      <w:proofErr w:type="spellEnd"/>
      <w:r w:rsidRPr="00FD2BAE">
        <w:t xml:space="preserve"> </w:t>
      </w:r>
      <w:smartTag w:uri="urn:schemas-microsoft-com:office:smarttags" w:element="metricconverter">
        <w:smartTagPr>
          <w:attr w:name="ProductID" w:val="14 см"/>
        </w:smartTagPr>
        <w:r w:rsidRPr="00FD2BAE">
          <w:t>14 см</w:t>
        </w:r>
      </w:smartTag>
    </w:p>
    <w:p w:rsidR="00F024CB" w:rsidRPr="00FD2BAE" w:rsidRDefault="00F024CB" w:rsidP="00F024CB">
      <w:pPr>
        <w:pStyle w:val="a3"/>
        <w:ind w:firstLine="567"/>
      </w:pPr>
      <w:r w:rsidRPr="00FD2BAE"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5 м"/>
        </w:smartTagPr>
        <w:r w:rsidRPr="00FD2BAE">
          <w:t>5 м</w:t>
        </w:r>
      </w:smartTag>
      <w:r w:rsidRPr="00FD2BAE">
        <w:t xml:space="preserve"> </w:t>
      </w:r>
      <w:proofErr w:type="spellStart"/>
      <w:r w:rsidRPr="00FD2BAE">
        <w:t>х</w:t>
      </w:r>
      <w:proofErr w:type="spellEnd"/>
      <w:r w:rsidRPr="00FD2BAE">
        <w:t xml:space="preserve"> 10см</w:t>
      </w:r>
    </w:p>
    <w:p w:rsidR="00F024CB" w:rsidRPr="00FD2BAE" w:rsidRDefault="00F024CB" w:rsidP="00F024CB">
      <w:pPr>
        <w:pStyle w:val="a3"/>
        <w:ind w:firstLine="567"/>
      </w:pPr>
      <w:r w:rsidRPr="00FD2BAE">
        <w:t xml:space="preserve">Шина фанерная длиной </w:t>
      </w:r>
      <w:smartTag w:uri="urn:schemas-microsoft-com:office:smarttags" w:element="metricconverter">
        <w:smartTagPr>
          <w:attr w:name="ProductID" w:val="1 м"/>
        </w:smartTagPr>
        <w:r w:rsidRPr="00FD2BAE">
          <w:t>1 м</w:t>
        </w:r>
      </w:smartTag>
    </w:p>
    <w:p w:rsidR="00F024CB" w:rsidRPr="00FD2BAE" w:rsidRDefault="00F024CB" w:rsidP="00F024CB">
      <w:pPr>
        <w:pStyle w:val="a3"/>
        <w:ind w:firstLine="567"/>
      </w:pPr>
      <w:r w:rsidRPr="00FD2BAE">
        <w:t>Жгут кровоостанавливающий эластичный</w:t>
      </w:r>
    </w:p>
    <w:p w:rsidR="00F024CB" w:rsidRPr="00FD2BAE" w:rsidRDefault="00F024CB" w:rsidP="00F024CB">
      <w:pPr>
        <w:pStyle w:val="a3"/>
        <w:ind w:firstLine="567"/>
      </w:pPr>
      <w:bookmarkStart w:id="8" w:name="bookmark29"/>
      <w:r w:rsidRPr="00FD2BAE">
        <w:t>7. Аудиовизуальные пособия</w:t>
      </w:r>
      <w:bookmarkEnd w:id="8"/>
    </w:p>
    <w:p w:rsidR="00F024CB" w:rsidRPr="00FD2BAE" w:rsidRDefault="00F024CB" w:rsidP="00F024CB">
      <w:pPr>
        <w:pStyle w:val="a3"/>
        <w:ind w:firstLine="567"/>
      </w:pPr>
      <w:r w:rsidRPr="00FD2BAE">
        <w:t>Учебные видеофильмы на цифровых носителях</w:t>
      </w:r>
    </w:p>
    <w:p w:rsidR="00F024CB" w:rsidRPr="00FD2BAE" w:rsidRDefault="00F024CB" w:rsidP="00F024CB">
      <w:pPr>
        <w:pStyle w:val="a3"/>
        <w:ind w:firstLine="567"/>
      </w:pPr>
      <w:r w:rsidRPr="00FD2BAE">
        <w:t>Действия учащихся по сигналам ГО</w:t>
      </w:r>
    </w:p>
    <w:p w:rsidR="00F024CB" w:rsidRPr="00FD2BAE" w:rsidRDefault="00F024CB" w:rsidP="00F024CB">
      <w:pPr>
        <w:pStyle w:val="a3"/>
        <w:ind w:firstLine="567"/>
      </w:pPr>
      <w:r w:rsidRPr="00FD2BAE">
        <w:t>Средства индивидуальной защиты</w:t>
      </w:r>
    </w:p>
    <w:p w:rsidR="00F024CB" w:rsidRPr="00FD2BAE" w:rsidRDefault="00F024CB" w:rsidP="00F024CB">
      <w:pPr>
        <w:pStyle w:val="a3"/>
        <w:ind w:firstLine="567"/>
      </w:pPr>
      <w:r w:rsidRPr="00FD2BAE">
        <w:t>Средства коллективной защиты (убежища, укрытия, по</w:t>
      </w:r>
      <w:r w:rsidRPr="00FD2BAE">
        <w:softHyphen/>
        <w:t>рядок устройства простейшего укрытия)</w:t>
      </w:r>
    </w:p>
    <w:p w:rsidR="00F024CB" w:rsidRPr="00FD2BAE" w:rsidRDefault="00F024CB" w:rsidP="00F024CB">
      <w:pPr>
        <w:pStyle w:val="a3"/>
        <w:ind w:firstLine="567"/>
      </w:pPr>
      <w:r w:rsidRPr="00FD2BAE">
        <w:t>Гидродинамические аварии</w:t>
      </w:r>
    </w:p>
    <w:p w:rsidR="00F024CB" w:rsidRPr="00FD2BAE" w:rsidRDefault="00F024CB" w:rsidP="00F024CB">
      <w:pPr>
        <w:pStyle w:val="a3"/>
        <w:ind w:firstLine="567"/>
      </w:pPr>
      <w:r w:rsidRPr="00FD2BAE">
        <w:t>Автономное существование человека в природных усло</w:t>
      </w:r>
      <w:r w:rsidRPr="00FD2BAE">
        <w:softHyphen/>
        <w:t>виях</w:t>
      </w:r>
    </w:p>
    <w:p w:rsidR="00F024CB" w:rsidRPr="00FD2BAE" w:rsidRDefault="00F024CB" w:rsidP="00F024CB">
      <w:pPr>
        <w:pStyle w:val="a3"/>
        <w:ind w:firstLine="567"/>
      </w:pPr>
      <w:r w:rsidRPr="00FD2BAE">
        <w:t>Оползни, сели, обвалы</w:t>
      </w:r>
    </w:p>
    <w:p w:rsidR="00F024CB" w:rsidRPr="00FD2BAE" w:rsidRDefault="00F024CB" w:rsidP="00F024CB">
      <w:pPr>
        <w:pStyle w:val="a3"/>
        <w:ind w:firstLine="567"/>
      </w:pPr>
      <w:r w:rsidRPr="00FD2BAE">
        <w:t>Ураганы, бури, смерчи</w:t>
      </w:r>
    </w:p>
    <w:p w:rsidR="00F024CB" w:rsidRPr="00FD2BAE" w:rsidRDefault="00F024CB" w:rsidP="00F024CB">
      <w:pPr>
        <w:pStyle w:val="a3"/>
        <w:ind w:firstLine="567"/>
      </w:pPr>
      <w:r w:rsidRPr="00FD2BAE">
        <w:t>Наводнения</w:t>
      </w:r>
    </w:p>
    <w:p w:rsidR="00F024CB" w:rsidRPr="00FD2BAE" w:rsidRDefault="00F024CB" w:rsidP="00F024CB">
      <w:pPr>
        <w:pStyle w:val="a3"/>
        <w:ind w:firstLine="567"/>
      </w:pPr>
      <w:r w:rsidRPr="00FD2BAE">
        <w:t>Лесные и торфяные пожары</w:t>
      </w:r>
    </w:p>
    <w:p w:rsidR="00F024CB" w:rsidRPr="00FD2BAE" w:rsidRDefault="00F024CB" w:rsidP="00F024CB">
      <w:pPr>
        <w:pStyle w:val="a3"/>
        <w:ind w:firstLine="567"/>
      </w:pPr>
      <w:r w:rsidRPr="00FD2BAE">
        <w:t>Безопасность на улицах и дорогах</w:t>
      </w:r>
    </w:p>
    <w:p w:rsidR="00F024CB" w:rsidRPr="00FD2BAE" w:rsidRDefault="00F024CB" w:rsidP="00F024CB">
      <w:pPr>
        <w:pStyle w:val="a3"/>
        <w:ind w:firstLine="567"/>
      </w:pPr>
      <w:r w:rsidRPr="00FD2BAE">
        <w:t>Безопасность на воде</w:t>
      </w:r>
    </w:p>
    <w:p w:rsidR="00F024CB" w:rsidRPr="00FD2BAE" w:rsidRDefault="00F024CB" w:rsidP="00F024CB">
      <w:pPr>
        <w:pStyle w:val="a3"/>
        <w:ind w:firstLine="567"/>
      </w:pPr>
      <w:r w:rsidRPr="00FD2BAE">
        <w:t>Безопасность на природе</w:t>
      </w:r>
    </w:p>
    <w:p w:rsidR="00F024CB" w:rsidRPr="00FD2BAE" w:rsidRDefault="00F024CB" w:rsidP="00F024CB">
      <w:pPr>
        <w:pStyle w:val="a3"/>
        <w:ind w:firstLine="567"/>
      </w:pPr>
      <w:r w:rsidRPr="00FD2BAE">
        <w:t>Правила безопасного поведения в быту</w:t>
      </w:r>
    </w:p>
    <w:p w:rsidR="00F024CB" w:rsidRPr="00FD2BAE" w:rsidRDefault="00F024CB" w:rsidP="00F024CB">
      <w:pPr>
        <w:pStyle w:val="a3"/>
        <w:ind w:firstLine="567"/>
      </w:pPr>
      <w:r w:rsidRPr="00FD2BAE">
        <w:t>Поведение при ситуации криминогенного характера</w:t>
      </w:r>
    </w:p>
    <w:p w:rsidR="00F024CB" w:rsidRPr="00FD2BAE" w:rsidRDefault="00F024CB" w:rsidP="00F024CB">
      <w:pPr>
        <w:pStyle w:val="a3"/>
        <w:ind w:firstLine="567"/>
      </w:pPr>
      <w:r w:rsidRPr="00FD2BAE">
        <w:t>Правила безопасного поведения при землетрясениях</w:t>
      </w:r>
    </w:p>
    <w:p w:rsidR="00F024CB" w:rsidRPr="00FD2BAE" w:rsidRDefault="00F024CB" w:rsidP="00F024CB">
      <w:pPr>
        <w:pStyle w:val="a3"/>
        <w:ind w:firstLine="567"/>
      </w:pPr>
      <w:r w:rsidRPr="00FD2BAE">
        <w:t xml:space="preserve">Правила поведения при угрозе </w:t>
      </w:r>
      <w:proofErr w:type="spellStart"/>
      <w:r w:rsidRPr="00FD2BAE">
        <w:t>возникновениянаводнения</w:t>
      </w:r>
      <w:proofErr w:type="spellEnd"/>
    </w:p>
    <w:p w:rsidR="00F024CB" w:rsidRDefault="00F024CB" w:rsidP="00F024CB">
      <w:pPr>
        <w:jc w:val="center"/>
        <w:rPr>
          <w:b/>
          <w:sz w:val="18"/>
          <w:szCs w:val="18"/>
        </w:rPr>
      </w:pPr>
    </w:p>
    <w:p w:rsidR="00F024CB" w:rsidRDefault="00F024CB" w:rsidP="00F024CB">
      <w:pPr>
        <w:jc w:val="center"/>
        <w:rPr>
          <w:b/>
          <w:sz w:val="18"/>
          <w:szCs w:val="18"/>
        </w:rPr>
      </w:pPr>
    </w:p>
    <w:p w:rsidR="00F024CB" w:rsidRDefault="00F024CB" w:rsidP="00F024CB">
      <w:pPr>
        <w:jc w:val="center"/>
        <w:rPr>
          <w:b/>
          <w:sz w:val="18"/>
          <w:szCs w:val="18"/>
        </w:rPr>
      </w:pPr>
    </w:p>
    <w:p w:rsidR="00F024CB" w:rsidRDefault="00F024CB" w:rsidP="00F024CB">
      <w:pPr>
        <w:jc w:val="center"/>
        <w:rPr>
          <w:b/>
          <w:sz w:val="18"/>
          <w:szCs w:val="18"/>
        </w:rPr>
      </w:pPr>
    </w:p>
    <w:p w:rsidR="00F024CB" w:rsidRDefault="00F024CB" w:rsidP="00F024CB">
      <w:pPr>
        <w:jc w:val="center"/>
        <w:rPr>
          <w:b/>
          <w:sz w:val="18"/>
          <w:szCs w:val="18"/>
        </w:rPr>
      </w:pPr>
    </w:p>
    <w:p w:rsidR="00F024CB" w:rsidRDefault="00F024CB" w:rsidP="00F024CB">
      <w:pPr>
        <w:jc w:val="center"/>
        <w:rPr>
          <w:b/>
          <w:sz w:val="18"/>
          <w:szCs w:val="18"/>
        </w:rPr>
      </w:pPr>
    </w:p>
    <w:p w:rsidR="00F024CB" w:rsidRDefault="00F024CB" w:rsidP="00F024CB">
      <w:pPr>
        <w:jc w:val="center"/>
        <w:rPr>
          <w:b/>
          <w:sz w:val="18"/>
          <w:szCs w:val="18"/>
        </w:rPr>
      </w:pPr>
    </w:p>
    <w:p w:rsidR="00F024CB" w:rsidRDefault="00F024CB" w:rsidP="00F024CB">
      <w:pPr>
        <w:jc w:val="center"/>
        <w:rPr>
          <w:b/>
          <w:sz w:val="18"/>
          <w:szCs w:val="18"/>
        </w:rPr>
      </w:pPr>
    </w:p>
    <w:p w:rsidR="00710F3E" w:rsidRDefault="00710F3E"/>
    <w:sectPr w:rsidR="00710F3E" w:rsidSect="00F024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4CB" w:rsidRDefault="00F024CB" w:rsidP="00F024CB">
      <w:r>
        <w:separator/>
      </w:r>
    </w:p>
  </w:endnote>
  <w:endnote w:type="continuationSeparator" w:id="1">
    <w:p w:rsidR="00F024CB" w:rsidRDefault="00F024CB" w:rsidP="00F02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4CB" w:rsidRDefault="00F024CB" w:rsidP="00F024CB">
      <w:r>
        <w:separator/>
      </w:r>
    </w:p>
  </w:footnote>
  <w:footnote w:type="continuationSeparator" w:id="1">
    <w:p w:rsidR="00F024CB" w:rsidRDefault="00F024CB" w:rsidP="00F024CB">
      <w:r>
        <w:continuationSeparator/>
      </w:r>
    </w:p>
  </w:footnote>
  <w:footnote w:id="2">
    <w:p w:rsidR="00F024CB" w:rsidRPr="00BF7161" w:rsidRDefault="00F024CB" w:rsidP="00F024CB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9A6"/>
    <w:multiLevelType w:val="hybridMultilevel"/>
    <w:tmpl w:val="A5843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D266AA"/>
    <w:multiLevelType w:val="hybridMultilevel"/>
    <w:tmpl w:val="C930D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4CB"/>
    <w:rsid w:val="00330FD2"/>
    <w:rsid w:val="00710F3E"/>
    <w:rsid w:val="00AB6F50"/>
    <w:rsid w:val="00F0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2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F024C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024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8298</Words>
  <Characters>47301</Characters>
  <Application>Microsoft Office Word</Application>
  <DocSecurity>0</DocSecurity>
  <Lines>394</Lines>
  <Paragraphs>110</Paragraphs>
  <ScaleCrop>false</ScaleCrop>
  <Company>MICROSOFT</Company>
  <LinksUpToDate>false</LinksUpToDate>
  <CharactersWithSpaces>55489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2017-04-10T15:33:00Z</dcterms:created>
  <dcterms:modified xsi:type="dcterms:W3CDTF">2018-03-05T15:19:00Z</dcterms:modified>
</cp:coreProperties>
</file>