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53" w:rsidRPr="006C3153" w:rsidRDefault="006C3153" w:rsidP="006C3153">
      <w:pPr>
        <w:widowControl/>
        <w:autoSpaceDE/>
        <w:adjustRightInd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6C3153">
        <w:rPr>
          <w:b/>
          <w:bCs/>
          <w:kern w:val="36"/>
          <w:sz w:val="28"/>
          <w:szCs w:val="28"/>
          <w:lang w:val="ru-RU"/>
        </w:rPr>
        <w:t>Муниципальное бюджетное образовательное учреждение</w:t>
      </w: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jc w:val="center"/>
        <w:rPr>
          <w:b/>
          <w:bCs/>
          <w:sz w:val="28"/>
          <w:szCs w:val="28"/>
          <w:lang w:val="ru-RU" w:eastAsia="ar-SA"/>
        </w:rPr>
      </w:pPr>
      <w:proofErr w:type="spellStart"/>
      <w:r w:rsidRPr="006C3153">
        <w:rPr>
          <w:b/>
          <w:bCs/>
          <w:sz w:val="28"/>
          <w:szCs w:val="28"/>
          <w:lang w:val="ru-RU" w:eastAsia="ar-SA"/>
        </w:rPr>
        <w:t>Толстомысенская</w:t>
      </w:r>
      <w:proofErr w:type="spellEnd"/>
      <w:r w:rsidRPr="006C3153">
        <w:rPr>
          <w:b/>
          <w:bCs/>
          <w:sz w:val="28"/>
          <w:szCs w:val="28"/>
          <w:lang w:val="ru-RU" w:eastAsia="ar-SA"/>
        </w:rPr>
        <w:t xml:space="preserve"> средняя общеобразовательная школа№ 7</w:t>
      </w: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C3153" w:rsidRPr="006C3153" w:rsidTr="006C3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r w:rsidRPr="006C3153">
              <w:rPr>
                <w:bCs/>
                <w:lang w:val="ru-RU" w:eastAsia="ar-SA"/>
              </w:rPr>
              <w:t>Рассмотрено на заседании педагогического совета</w:t>
            </w:r>
            <w:r w:rsidRPr="006C3153">
              <w:rPr>
                <w:lang w:val="ru-RU" w:eastAsia="ar-SA"/>
              </w:rPr>
              <w:t xml:space="preserve"> МБОУ Толстомысенской </w:t>
            </w:r>
            <w:proofErr w:type="gramStart"/>
            <w:r w:rsidRPr="006C3153">
              <w:rPr>
                <w:lang w:val="ru-RU" w:eastAsia="ar-SA"/>
              </w:rPr>
              <w:t>средней</w:t>
            </w:r>
            <w:proofErr w:type="gramEnd"/>
            <w:r w:rsidRPr="006C3153">
              <w:rPr>
                <w:lang w:val="ru-RU" w:eastAsia="ar-SA"/>
              </w:rPr>
              <w:t xml:space="preserve"> 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r w:rsidRPr="006C3153">
              <w:rPr>
                <w:lang w:val="ru-RU" w:eastAsia="ar-SA"/>
              </w:rPr>
              <w:t>общеобразовательной школы №7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bCs/>
                <w:lang w:val="ru-RU" w:eastAsia="ar-SA"/>
              </w:rPr>
            </w:pPr>
            <w:r w:rsidRPr="006C3153">
              <w:rPr>
                <w:bCs/>
                <w:lang w:val="ru-RU" w:eastAsia="ar-SA"/>
              </w:rPr>
              <w:t>Протокол №_________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r w:rsidRPr="006C3153">
              <w:rPr>
                <w:bCs/>
                <w:lang w:val="ru-RU" w:eastAsia="ar-SA"/>
              </w:rPr>
              <w:t xml:space="preserve">От </w:t>
            </w:r>
            <w:r w:rsidRPr="006C3153">
              <w:rPr>
                <w:lang w:val="ru-RU" w:eastAsia="ar-SA"/>
              </w:rPr>
              <w:t xml:space="preserve">«____» _____ </w:t>
            </w:r>
            <w:proofErr w:type="gramStart"/>
            <w:r w:rsidRPr="006C3153">
              <w:rPr>
                <w:lang w:val="ru-RU" w:eastAsia="ar-SA"/>
              </w:rPr>
              <w:t>г</w:t>
            </w:r>
            <w:proofErr w:type="gramEnd"/>
            <w:r w:rsidRPr="006C3153">
              <w:rPr>
                <w:lang w:val="ru-RU" w:eastAsia="ar-SA"/>
              </w:rPr>
              <w:t>.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bCs/>
                <w:lang w:val="ru-RU" w:eastAsia="ar-SA"/>
              </w:rPr>
            </w:pP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b/>
                <w:bCs/>
                <w:lang w:val="ru-RU"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b/>
                <w:bCs/>
                <w:lang w:val="ru-RU" w:eastAsia="ar-SA"/>
              </w:rPr>
            </w:pPr>
            <w:r w:rsidRPr="006C3153">
              <w:rPr>
                <w:b/>
                <w:bCs/>
                <w:lang w:val="ru-RU" w:eastAsia="ar-SA"/>
              </w:rPr>
              <w:t>«УТВЕРЖДАЮ»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r w:rsidRPr="006C3153">
              <w:rPr>
                <w:lang w:val="ru-RU" w:eastAsia="ar-SA"/>
              </w:rPr>
              <w:t xml:space="preserve">Директор МБОУ Толстомысенской </w:t>
            </w:r>
            <w:proofErr w:type="gramStart"/>
            <w:r w:rsidRPr="006C3153">
              <w:rPr>
                <w:lang w:val="ru-RU" w:eastAsia="ar-SA"/>
              </w:rPr>
              <w:t>средней</w:t>
            </w:r>
            <w:proofErr w:type="gramEnd"/>
            <w:r w:rsidRPr="006C3153">
              <w:rPr>
                <w:lang w:val="ru-RU" w:eastAsia="ar-SA"/>
              </w:rPr>
              <w:t xml:space="preserve"> 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r w:rsidRPr="006C3153">
              <w:rPr>
                <w:lang w:val="ru-RU" w:eastAsia="ar-SA"/>
              </w:rPr>
              <w:t>общеобразовательной школы №7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proofErr w:type="spellStart"/>
            <w:r w:rsidRPr="006C3153">
              <w:rPr>
                <w:lang w:val="ru-RU" w:eastAsia="ar-SA"/>
              </w:rPr>
              <w:t>Верис</w:t>
            </w:r>
            <w:proofErr w:type="spellEnd"/>
            <w:r w:rsidRPr="006C3153">
              <w:rPr>
                <w:lang w:val="ru-RU" w:eastAsia="ar-SA"/>
              </w:rPr>
              <w:t xml:space="preserve"> А.С.__________________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  <w:r w:rsidRPr="006C3153">
              <w:rPr>
                <w:lang w:val="ru-RU" w:eastAsia="ar-SA"/>
              </w:rPr>
              <w:t xml:space="preserve">№ ____ «____» _____ </w:t>
            </w:r>
            <w:proofErr w:type="gramStart"/>
            <w:r w:rsidRPr="006C3153">
              <w:rPr>
                <w:lang w:val="ru-RU" w:eastAsia="ar-SA"/>
              </w:rPr>
              <w:t>г</w:t>
            </w:r>
            <w:proofErr w:type="gramEnd"/>
            <w:r w:rsidRPr="006C3153">
              <w:rPr>
                <w:lang w:val="ru-RU" w:eastAsia="ar-SA"/>
              </w:rPr>
              <w:t>.</w:t>
            </w: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lang w:val="ru-RU" w:eastAsia="ar-SA"/>
              </w:rPr>
            </w:pPr>
          </w:p>
          <w:p w:rsidR="006C3153" w:rsidRPr="006C3153" w:rsidRDefault="006C3153" w:rsidP="006C3153">
            <w:pPr>
              <w:widowControl/>
              <w:suppressAutoHyphens/>
              <w:autoSpaceDE/>
              <w:adjustRightInd/>
              <w:spacing w:line="276" w:lineRule="auto"/>
              <w:rPr>
                <w:b/>
                <w:bCs/>
                <w:lang w:val="ru-RU" w:eastAsia="ar-SA"/>
              </w:rPr>
            </w:pPr>
          </w:p>
        </w:tc>
      </w:tr>
    </w:tbl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jc w:val="center"/>
        <w:rPr>
          <w:b/>
          <w:bCs/>
          <w:lang w:val="ru-RU" w:eastAsia="ar-SA"/>
        </w:rPr>
      </w:pPr>
      <w:r w:rsidRPr="006C3153">
        <w:rPr>
          <w:b/>
          <w:bCs/>
          <w:lang w:val="ru-RU" w:eastAsia="ar-SA"/>
        </w:rPr>
        <w:t xml:space="preserve">РАБОЧАЯ ПРОГРАММА </w:t>
      </w: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jc w:val="center"/>
        <w:rPr>
          <w:b/>
          <w:bCs/>
          <w:sz w:val="28"/>
          <w:szCs w:val="28"/>
          <w:lang w:val="ru-RU" w:eastAsia="ar-SA"/>
        </w:rPr>
      </w:pPr>
      <w:r w:rsidRPr="006C3153">
        <w:rPr>
          <w:b/>
          <w:bCs/>
          <w:sz w:val="28"/>
          <w:szCs w:val="28"/>
          <w:lang w:val="ru-RU" w:eastAsia="ar-SA"/>
        </w:rPr>
        <w:t>на   2017-2018 учебный год</w:t>
      </w: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  <w:r w:rsidRPr="006C3153">
        <w:rPr>
          <w:b/>
          <w:bCs/>
          <w:sz w:val="28"/>
          <w:szCs w:val="28"/>
          <w:lang w:val="ru-RU" w:eastAsia="ar-SA"/>
        </w:rPr>
        <w:t>Учитель:     Маштаров Виталий Викторович</w:t>
      </w: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  <w:r w:rsidRPr="006C3153">
        <w:rPr>
          <w:b/>
          <w:bCs/>
          <w:sz w:val="28"/>
          <w:szCs w:val="28"/>
          <w:lang w:val="ru-RU" w:eastAsia="ar-SA"/>
        </w:rPr>
        <w:t xml:space="preserve">Предмет: физическая культура      </w:t>
      </w:r>
    </w:p>
    <w:p w:rsidR="006C3153" w:rsidRP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</w:p>
    <w:p w:rsidR="006C3153" w:rsidRDefault="006C3153" w:rsidP="006C3153">
      <w:pPr>
        <w:widowControl/>
        <w:suppressAutoHyphens/>
        <w:autoSpaceDE/>
        <w:adjustRightInd/>
        <w:spacing w:line="276" w:lineRule="auto"/>
        <w:rPr>
          <w:b/>
          <w:bCs/>
          <w:sz w:val="28"/>
          <w:szCs w:val="28"/>
          <w:lang w:val="ru-RU" w:eastAsia="ar-SA"/>
        </w:rPr>
      </w:pPr>
      <w:r w:rsidRPr="006C3153">
        <w:rPr>
          <w:b/>
          <w:bCs/>
          <w:sz w:val="28"/>
          <w:szCs w:val="28"/>
          <w:lang w:val="ru-RU" w:eastAsia="ar-SA"/>
        </w:rPr>
        <w:t xml:space="preserve">Класс: </w:t>
      </w:r>
      <w:r>
        <w:rPr>
          <w:b/>
          <w:bCs/>
          <w:sz w:val="28"/>
          <w:szCs w:val="28"/>
          <w:lang w:val="ru-RU" w:eastAsia="ar-SA"/>
        </w:rPr>
        <w:t>9</w:t>
      </w:r>
      <w:r>
        <w:rPr>
          <w:b/>
          <w:bCs/>
          <w:sz w:val="28"/>
          <w:szCs w:val="28"/>
          <w:lang w:val="ru-RU" w:eastAsia="ar-SA"/>
        </w:rPr>
        <w:br w:type="page"/>
      </w:r>
    </w:p>
    <w:p w:rsidR="00150A07" w:rsidRPr="00914749" w:rsidRDefault="006C3153" w:rsidP="006C3153">
      <w:pPr>
        <w:widowControl/>
        <w:suppressAutoHyphens/>
        <w:autoSpaceDE/>
        <w:adjustRightInd/>
        <w:spacing w:line="276" w:lineRule="auto"/>
        <w:rPr>
          <w:b/>
          <w:sz w:val="28"/>
          <w:szCs w:val="28"/>
          <w:lang w:val="ru-RU"/>
        </w:rPr>
      </w:pPr>
      <w:r w:rsidRPr="006C3153">
        <w:rPr>
          <w:b/>
          <w:bCs/>
          <w:sz w:val="28"/>
          <w:szCs w:val="28"/>
          <w:lang w:val="ru-RU" w:eastAsia="ar-SA"/>
        </w:rPr>
        <w:lastRenderedPageBreak/>
        <w:t xml:space="preserve">      </w:t>
      </w:r>
      <w:r w:rsidRPr="006C3153">
        <w:rPr>
          <w:b/>
          <w:bCs/>
          <w:lang w:val="ru-RU" w:eastAsia="ar-SA"/>
        </w:rPr>
        <w:t xml:space="preserve"> </w:t>
      </w:r>
      <w:r w:rsidR="00150A07" w:rsidRPr="00914749">
        <w:rPr>
          <w:b/>
          <w:sz w:val="28"/>
          <w:szCs w:val="28"/>
          <w:lang w:val="ru-RU"/>
        </w:rPr>
        <w:t xml:space="preserve">Пояснительная записка к рабочей программе по физической культуре </w:t>
      </w:r>
    </w:p>
    <w:p w:rsidR="00150A07" w:rsidRPr="00914749" w:rsidRDefault="00245719" w:rsidP="00150A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9</w:t>
      </w:r>
      <w:r w:rsidR="00150A07" w:rsidRPr="00914749">
        <w:rPr>
          <w:b/>
          <w:sz w:val="28"/>
          <w:szCs w:val="28"/>
          <w:lang w:val="ru-RU"/>
        </w:rPr>
        <w:t xml:space="preserve"> класса</w:t>
      </w:r>
    </w:p>
    <w:p w:rsidR="00150A07" w:rsidRPr="00914749" w:rsidRDefault="00150A07" w:rsidP="006C315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4749">
        <w:rPr>
          <w:color w:val="000000"/>
          <w:sz w:val="28"/>
          <w:szCs w:val="28"/>
          <w:lang w:val="ru-RU"/>
        </w:rPr>
        <w:t xml:space="preserve">Рабочая программа по физической культуре разработана на основе </w:t>
      </w:r>
      <w:proofErr w:type="gramStart"/>
      <w:r w:rsidRPr="00914749">
        <w:rPr>
          <w:color w:val="000000"/>
          <w:sz w:val="28"/>
          <w:szCs w:val="28"/>
          <w:lang w:val="ru-RU"/>
        </w:rPr>
        <w:t>следующих</w:t>
      </w:r>
      <w:proofErr w:type="gramEnd"/>
    </w:p>
    <w:p w:rsidR="00150A07" w:rsidRDefault="00150A07" w:rsidP="006C3153">
      <w:pPr>
        <w:jc w:val="both"/>
        <w:rPr>
          <w:spacing w:val="-10"/>
          <w:sz w:val="28"/>
          <w:szCs w:val="28"/>
          <w:lang w:val="ru-RU"/>
        </w:rPr>
      </w:pPr>
      <w:proofErr w:type="gramStart"/>
      <w:r w:rsidRPr="00914749">
        <w:rPr>
          <w:color w:val="000000"/>
          <w:sz w:val="28"/>
          <w:szCs w:val="28"/>
          <w:lang w:val="ru-RU"/>
        </w:rPr>
        <w:t>нормативно – правовых документов:</w:t>
      </w:r>
      <w:r w:rsidRPr="00914749">
        <w:rPr>
          <w:color w:val="000000"/>
          <w:sz w:val="28"/>
          <w:szCs w:val="28"/>
          <w:lang w:val="ru-RU"/>
        </w:rPr>
        <w:br/>
        <w:t>1.Закон РФ «Об образовании» от 29.12.2012г. №273 – ФЗ</w:t>
      </w:r>
      <w:r w:rsidRPr="00914749">
        <w:rPr>
          <w:color w:val="000000"/>
          <w:sz w:val="28"/>
          <w:szCs w:val="28"/>
          <w:lang w:val="ru-RU"/>
        </w:rPr>
        <w:br/>
        <w:t>2.Федеральный государственный образовательный стандарт основного общего образования (Приказ Министерства образования и науки РФ от 17декабря 2010 г. № 1897 «Об утверждении государственного стандарта основного общего образования».</w:t>
      </w:r>
      <w:r w:rsidRPr="00914749">
        <w:rPr>
          <w:color w:val="000000"/>
          <w:sz w:val="28"/>
          <w:szCs w:val="28"/>
          <w:lang w:val="ru-RU"/>
        </w:rPr>
        <w:br/>
        <w:t>3.</w:t>
      </w:r>
      <w:proofErr w:type="gramEnd"/>
      <w:r w:rsidRPr="00914749">
        <w:rPr>
          <w:color w:val="000000"/>
          <w:sz w:val="28"/>
          <w:szCs w:val="28"/>
          <w:lang w:val="ru-RU"/>
        </w:rPr>
        <w:t xml:space="preserve"> Приказ Министерства образования и науки РФ от 04.10.2010г.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Pr="00914749">
        <w:rPr>
          <w:color w:val="000000"/>
          <w:sz w:val="28"/>
          <w:szCs w:val="28"/>
          <w:lang w:val="ru-RU"/>
        </w:rPr>
        <w:br/>
        <w:t xml:space="preserve">4. Указ Президента РФ от 24.03.2014 </w:t>
      </w:r>
      <w:r w:rsidRPr="00914749">
        <w:rPr>
          <w:color w:val="000000"/>
          <w:sz w:val="28"/>
          <w:szCs w:val="28"/>
        </w:rPr>
        <w:t>N</w:t>
      </w:r>
      <w:r w:rsidRPr="00914749">
        <w:rPr>
          <w:color w:val="000000"/>
          <w:sz w:val="28"/>
          <w:szCs w:val="28"/>
          <w:lang w:val="ru-RU"/>
        </w:rPr>
        <w:t xml:space="preserve"> 172 "О Всероссийском физкультурно-спортивном комплексе "Готов к труду и обороне" (ГТО)"</w:t>
      </w:r>
      <w:r w:rsidRPr="00914749">
        <w:rPr>
          <w:color w:val="000000"/>
          <w:sz w:val="28"/>
          <w:szCs w:val="28"/>
          <w:lang w:val="ru-RU"/>
        </w:rPr>
        <w:br/>
        <w:t>5. Распоряжение правительства Российской Федерации от 30 июня 2014 года №1165-р "Об утверждении плана мероприятий по внедрению Всероссийского физкультурно-спортивного комплекса "Готов к труду и обороне"</w:t>
      </w:r>
      <w:r w:rsidRPr="00914749">
        <w:rPr>
          <w:color w:val="000000"/>
          <w:sz w:val="28"/>
          <w:szCs w:val="28"/>
          <w:lang w:val="ru-RU"/>
        </w:rPr>
        <w:br/>
      </w:r>
      <w:r>
        <w:rPr>
          <w:spacing w:val="-10"/>
          <w:sz w:val="28"/>
          <w:szCs w:val="28"/>
          <w:lang w:val="ru-RU"/>
        </w:rPr>
        <w:t>6. Приказ</w:t>
      </w:r>
      <w:r w:rsidRPr="00B17D47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B17D47">
        <w:rPr>
          <w:spacing w:val="-10"/>
          <w:sz w:val="28"/>
          <w:szCs w:val="28"/>
          <w:lang w:val="ru-RU"/>
        </w:rPr>
        <w:t>Минобрнауки</w:t>
      </w:r>
      <w:proofErr w:type="spellEnd"/>
      <w:r w:rsidRPr="00B17D47">
        <w:rPr>
          <w:spacing w:val="-10"/>
          <w:sz w:val="28"/>
          <w:szCs w:val="28"/>
          <w:lang w:val="ru-RU"/>
        </w:rPr>
        <w:t xml:space="preserve"> России от 30 августа 2010 г. № 889</w:t>
      </w:r>
      <w:r>
        <w:rPr>
          <w:spacing w:val="-10"/>
          <w:sz w:val="28"/>
          <w:szCs w:val="28"/>
          <w:lang w:val="ru-RU"/>
        </w:rPr>
        <w:t>,  т</w:t>
      </w:r>
      <w:r w:rsidRPr="00B17D47">
        <w:rPr>
          <w:spacing w:val="-10"/>
          <w:sz w:val="28"/>
          <w:szCs w:val="28"/>
          <w:lang w:val="ru-RU"/>
        </w:rPr>
        <w:t>ретий час на преподавание учебного предмета «физическая культура»</w:t>
      </w:r>
      <w:r>
        <w:rPr>
          <w:spacing w:val="-10"/>
          <w:sz w:val="28"/>
          <w:szCs w:val="28"/>
          <w:lang w:val="ru-RU"/>
        </w:rPr>
        <w:t>.</w:t>
      </w:r>
    </w:p>
    <w:p w:rsidR="00150A07" w:rsidRPr="00914749" w:rsidRDefault="00150A07" w:rsidP="006C3153">
      <w:pPr>
        <w:jc w:val="both"/>
        <w:rPr>
          <w:sz w:val="28"/>
          <w:szCs w:val="28"/>
          <w:lang w:val="ru-RU" w:eastAsia="ar-SA"/>
        </w:rPr>
      </w:pPr>
      <w:r>
        <w:rPr>
          <w:color w:val="000000"/>
          <w:sz w:val="28"/>
          <w:szCs w:val="28"/>
          <w:lang w:val="ru-RU"/>
        </w:rPr>
        <w:t>7</w:t>
      </w:r>
      <w:r w:rsidRPr="00914749">
        <w:rPr>
          <w:color w:val="000000"/>
          <w:sz w:val="28"/>
          <w:szCs w:val="28"/>
          <w:lang w:val="ru-RU"/>
        </w:rPr>
        <w:t xml:space="preserve">. Примерная программа основного общего образования «Физическая культура 5-9 классы» М., «Просвещение», 2012г. ФГОС, </w:t>
      </w:r>
      <w:proofErr w:type="spellStart"/>
      <w:r w:rsidRPr="00914749">
        <w:rPr>
          <w:color w:val="000000"/>
          <w:sz w:val="28"/>
          <w:szCs w:val="28"/>
          <w:lang w:val="ru-RU"/>
        </w:rPr>
        <w:t>В.И.Лях</w:t>
      </w:r>
      <w:proofErr w:type="spellEnd"/>
      <w:r w:rsidRPr="00914749">
        <w:rPr>
          <w:color w:val="000000"/>
          <w:sz w:val="28"/>
          <w:szCs w:val="28"/>
          <w:lang w:val="ru-RU"/>
        </w:rPr>
        <w:t>.</w:t>
      </w:r>
      <w:r w:rsidRPr="00914749">
        <w:rPr>
          <w:color w:val="000000"/>
          <w:sz w:val="28"/>
          <w:szCs w:val="28"/>
          <w:lang w:val="ru-RU"/>
        </w:rPr>
        <w:br/>
      </w:r>
      <w:r>
        <w:rPr>
          <w:sz w:val="28"/>
          <w:szCs w:val="28"/>
          <w:lang w:val="ru-RU" w:eastAsia="ar-SA"/>
        </w:rPr>
        <w:t>8</w:t>
      </w:r>
      <w:r w:rsidRPr="00914749">
        <w:rPr>
          <w:sz w:val="28"/>
          <w:szCs w:val="28"/>
          <w:lang w:val="ru-RU" w:eastAsia="ar-SA"/>
        </w:rPr>
        <w:t xml:space="preserve">. </w:t>
      </w:r>
      <w:r w:rsidRPr="00914749">
        <w:rPr>
          <w:bCs/>
          <w:sz w:val="28"/>
          <w:szCs w:val="28"/>
          <w:lang w:val="ru-RU" w:eastAsia="ar-SA"/>
        </w:rPr>
        <w:t>Образовательной программы основного общего образования МБОУ Толстомысенской СОШ №7;</w:t>
      </w:r>
    </w:p>
    <w:p w:rsidR="00150A07" w:rsidRPr="00914749" w:rsidRDefault="006C3153" w:rsidP="006C3153">
      <w:pPr>
        <w:widowControl/>
        <w:suppressAutoHyphens/>
        <w:jc w:val="both"/>
        <w:rPr>
          <w:bCs/>
          <w:sz w:val="28"/>
          <w:szCs w:val="28"/>
          <w:lang w:val="ru-RU" w:eastAsia="ar-SA"/>
        </w:rPr>
      </w:pPr>
      <w:r>
        <w:rPr>
          <w:bCs/>
          <w:sz w:val="28"/>
          <w:szCs w:val="28"/>
          <w:lang w:val="ru-RU" w:eastAsia="ar-SA"/>
        </w:rPr>
        <w:t>9</w:t>
      </w:r>
      <w:r w:rsidR="00150A07" w:rsidRPr="00914749">
        <w:rPr>
          <w:bCs/>
          <w:sz w:val="28"/>
          <w:szCs w:val="28"/>
          <w:lang w:val="ru-RU" w:eastAsia="ar-SA"/>
        </w:rPr>
        <w:t xml:space="preserve">. </w:t>
      </w:r>
      <w:proofErr w:type="gramStart"/>
      <w:r w:rsidR="00150A07" w:rsidRPr="00914749">
        <w:rPr>
          <w:bCs/>
          <w:sz w:val="28"/>
          <w:szCs w:val="28"/>
          <w:lang w:val="ru-RU" w:eastAsia="ar-SA"/>
        </w:rPr>
        <w:t>Программы формирования универсальных учебных действий у обучающихся на ступени основного общего образования МБОУ  Толстомысенской СОШ №7.</w:t>
      </w:r>
      <w:proofErr w:type="gramEnd"/>
    </w:p>
    <w:p w:rsidR="00150A07" w:rsidRPr="00914749" w:rsidRDefault="00150A07" w:rsidP="006C315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val="ru-RU" w:eastAsia="ar-SA"/>
        </w:rPr>
      </w:pPr>
    </w:p>
    <w:p w:rsidR="006C3153" w:rsidRPr="00914749" w:rsidRDefault="006C3153" w:rsidP="006C3153">
      <w:pPr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Программа составлена на основе р</w:t>
      </w:r>
      <w:r w:rsidRPr="00914749">
        <w:rPr>
          <w:sz w:val="28"/>
          <w:szCs w:val="28"/>
          <w:lang w:val="ru-RU" w:eastAsia="ar-SA"/>
        </w:rPr>
        <w:t>абоч</w:t>
      </w:r>
      <w:r>
        <w:rPr>
          <w:sz w:val="28"/>
          <w:szCs w:val="28"/>
          <w:lang w:val="ru-RU" w:eastAsia="ar-SA"/>
        </w:rPr>
        <w:t>ей</w:t>
      </w:r>
      <w:r w:rsidRPr="00914749">
        <w:rPr>
          <w:sz w:val="28"/>
          <w:szCs w:val="28"/>
          <w:lang w:val="ru-RU" w:eastAsia="ar-SA"/>
        </w:rPr>
        <w:t xml:space="preserve"> программы В. И. Лях</w:t>
      </w:r>
      <w:r>
        <w:rPr>
          <w:sz w:val="28"/>
          <w:szCs w:val="28"/>
          <w:lang w:val="ru-RU" w:eastAsia="ar-SA"/>
        </w:rPr>
        <w:t>а</w:t>
      </w:r>
      <w:r w:rsidRPr="00914749">
        <w:rPr>
          <w:sz w:val="28"/>
          <w:szCs w:val="28"/>
          <w:lang w:val="ru-RU" w:eastAsia="ar-SA"/>
        </w:rPr>
        <w:t xml:space="preserve">  «Физическая культура», предметная  линия учебников М.Я. </w:t>
      </w:r>
      <w:proofErr w:type="spellStart"/>
      <w:r w:rsidRPr="00914749">
        <w:rPr>
          <w:sz w:val="28"/>
          <w:szCs w:val="28"/>
          <w:lang w:val="ru-RU" w:eastAsia="ar-SA"/>
        </w:rPr>
        <w:t>Виленского</w:t>
      </w:r>
      <w:proofErr w:type="spellEnd"/>
      <w:r w:rsidRPr="00914749">
        <w:rPr>
          <w:sz w:val="28"/>
          <w:szCs w:val="28"/>
          <w:lang w:val="ru-RU" w:eastAsia="ar-SA"/>
        </w:rPr>
        <w:t xml:space="preserve">, В.И. Ляха  5 – 9 классы.  </w:t>
      </w:r>
    </w:p>
    <w:p w:rsidR="006C3153" w:rsidRPr="00914749" w:rsidRDefault="006C3153" w:rsidP="006C315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val="ru-RU" w:eastAsia="ar-SA"/>
        </w:rPr>
      </w:pPr>
      <w:r w:rsidRPr="00914749">
        <w:rPr>
          <w:spacing w:val="-9"/>
          <w:sz w:val="28"/>
          <w:szCs w:val="28"/>
          <w:lang w:val="ru-RU"/>
        </w:rPr>
        <w:t>2 – е  издание Москва «Просвещение», 2012</w:t>
      </w:r>
    </w:p>
    <w:p w:rsidR="00150A07" w:rsidRDefault="006C3153" w:rsidP="006C3153">
      <w:pPr>
        <w:ind w:firstLine="708"/>
        <w:jc w:val="both"/>
        <w:rPr>
          <w:color w:val="FF0000"/>
          <w:lang w:val="ru-RU"/>
        </w:rPr>
      </w:pPr>
      <w:r w:rsidRPr="00914749">
        <w:rPr>
          <w:sz w:val="28"/>
          <w:szCs w:val="28"/>
          <w:lang w:val="ru-RU" w:eastAsia="ar-SA"/>
        </w:rPr>
        <w:t xml:space="preserve">Программа реализуется с помощью УМК  </w:t>
      </w:r>
      <w:r w:rsidRPr="00914749">
        <w:rPr>
          <w:sz w:val="28"/>
          <w:szCs w:val="28"/>
          <w:lang w:val="ru-RU"/>
        </w:rPr>
        <w:t>«</w:t>
      </w:r>
      <w:r w:rsidRPr="00914749">
        <w:rPr>
          <w:sz w:val="28"/>
          <w:szCs w:val="28"/>
          <w:u w:val="single"/>
          <w:lang w:val="ru-RU"/>
        </w:rPr>
        <w:t xml:space="preserve">Физическая культура. 8 – 9 классы» под ред. Г.Б. </w:t>
      </w:r>
      <w:proofErr w:type="spellStart"/>
      <w:r w:rsidRPr="00914749">
        <w:rPr>
          <w:sz w:val="28"/>
          <w:szCs w:val="28"/>
          <w:u w:val="single"/>
          <w:lang w:val="ru-RU"/>
        </w:rPr>
        <w:t>Мейксона</w:t>
      </w:r>
      <w:proofErr w:type="spellEnd"/>
      <w:r w:rsidRPr="00914749">
        <w:rPr>
          <w:sz w:val="28"/>
          <w:szCs w:val="28"/>
          <w:u w:val="single"/>
          <w:lang w:val="ru-RU"/>
        </w:rPr>
        <w:t xml:space="preserve">, Л.Е. </w:t>
      </w:r>
      <w:proofErr w:type="spellStart"/>
      <w:r w:rsidRPr="00914749">
        <w:rPr>
          <w:sz w:val="28"/>
          <w:szCs w:val="28"/>
          <w:u w:val="single"/>
          <w:lang w:val="ru-RU"/>
        </w:rPr>
        <w:t>Любомирского</w:t>
      </w:r>
      <w:proofErr w:type="spellEnd"/>
      <w:r w:rsidRPr="00914749">
        <w:rPr>
          <w:sz w:val="28"/>
          <w:szCs w:val="28"/>
          <w:u w:val="single"/>
          <w:lang w:val="ru-RU"/>
        </w:rPr>
        <w:t xml:space="preserve">, Л.Б. </w:t>
      </w:r>
      <w:proofErr w:type="spellStart"/>
      <w:r w:rsidRPr="00914749">
        <w:rPr>
          <w:sz w:val="28"/>
          <w:szCs w:val="28"/>
          <w:u w:val="single"/>
          <w:lang w:val="ru-RU"/>
        </w:rPr>
        <w:t>Кофмана</w:t>
      </w:r>
      <w:proofErr w:type="spellEnd"/>
      <w:r w:rsidRPr="00914749">
        <w:rPr>
          <w:sz w:val="28"/>
          <w:szCs w:val="28"/>
          <w:u w:val="single"/>
          <w:lang w:val="ru-RU"/>
        </w:rPr>
        <w:t>, В.И. Ляха,</w:t>
      </w:r>
      <w:r w:rsidRPr="00914749">
        <w:rPr>
          <w:sz w:val="28"/>
          <w:szCs w:val="28"/>
          <w:lang w:val="ru-RU" w:eastAsia="ar-SA"/>
        </w:rPr>
        <w:t xml:space="preserve">  рекомендованного Министерством образования РФ.</w:t>
      </w:r>
    </w:p>
    <w:p w:rsidR="00150A07" w:rsidRPr="00B84A05" w:rsidRDefault="00150A07" w:rsidP="006C3153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4128EC">
        <w:rPr>
          <w:lang w:val="ru-RU"/>
        </w:rPr>
        <w:tab/>
      </w:r>
      <w:r w:rsidRPr="00B84A05">
        <w:rPr>
          <w:rFonts w:eastAsiaTheme="minorHAnsi"/>
          <w:sz w:val="28"/>
          <w:szCs w:val="28"/>
          <w:lang w:val="ru-RU" w:eastAsia="en-US"/>
        </w:rPr>
        <w:t xml:space="preserve">Физическая культура </w:t>
      </w:r>
      <w:proofErr w:type="gramStart"/>
      <w:r w:rsidRPr="00B84A05">
        <w:rPr>
          <w:rFonts w:eastAsiaTheme="minorHAnsi"/>
          <w:sz w:val="28"/>
          <w:szCs w:val="28"/>
          <w:lang w:val="ru-RU" w:eastAsia="en-US"/>
        </w:rPr>
        <w:t>—о</w:t>
      </w:r>
      <w:proofErr w:type="gramEnd"/>
      <w:r w:rsidRPr="00B84A05">
        <w:rPr>
          <w:rFonts w:eastAsiaTheme="minorHAnsi"/>
          <w:sz w:val="28"/>
          <w:szCs w:val="28"/>
          <w:lang w:val="ru-RU" w:eastAsia="en-US"/>
        </w:rPr>
        <w:t>бязательный учебный курс в общеобразовательных</w:t>
      </w:r>
    </w:p>
    <w:p w:rsidR="00150A07" w:rsidRPr="00B84A05" w:rsidRDefault="00150A07" w:rsidP="006C3153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t>школах</w:t>
      </w:r>
      <w:proofErr w:type="gramEnd"/>
      <w:r w:rsidRPr="00B84A05">
        <w:rPr>
          <w:rFonts w:eastAsiaTheme="minorHAnsi"/>
          <w:sz w:val="28"/>
          <w:szCs w:val="28"/>
          <w:lang w:val="ru-RU" w:eastAsia="en-US"/>
        </w:rPr>
        <w:t>. Предмет «Физическая культура»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является основой физического воспитания школьников. В сочетании с другими формами обучения</w:t>
      </w:r>
      <w:r>
        <w:rPr>
          <w:rFonts w:eastAsiaTheme="minorHAnsi"/>
          <w:sz w:val="28"/>
          <w:szCs w:val="28"/>
          <w:lang w:val="ru-RU" w:eastAsia="en-US"/>
        </w:rPr>
        <w:t xml:space="preserve">: </w:t>
      </w:r>
      <w:r w:rsidRPr="00B84A05">
        <w:rPr>
          <w:rFonts w:eastAsiaTheme="minorHAnsi"/>
          <w:sz w:val="28"/>
          <w:szCs w:val="28"/>
          <w:lang w:val="ru-RU" w:eastAsia="en-US"/>
        </w:rPr>
        <w:t>физкультурно-оздоровительными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мероприятиями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B84A05">
        <w:rPr>
          <w:rFonts w:eastAsiaTheme="minorHAnsi"/>
          <w:sz w:val="28"/>
          <w:szCs w:val="28"/>
          <w:lang w:val="ru-RU" w:eastAsia="en-US"/>
        </w:rPr>
        <w:t xml:space="preserve"> внеклассной работой по физической</w:t>
      </w:r>
      <w:r w:rsidR="006C3153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культуре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B84A05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B84A05">
        <w:rPr>
          <w:rFonts w:eastAsiaTheme="minorHAnsi"/>
          <w:sz w:val="28"/>
          <w:szCs w:val="28"/>
          <w:lang w:val="ru-RU" w:eastAsia="en-US"/>
        </w:rPr>
        <w:t>физкультурно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– </w:t>
      </w:r>
      <w:r w:rsidRPr="00B84A05">
        <w:rPr>
          <w:rFonts w:eastAsiaTheme="minorHAnsi"/>
          <w:sz w:val="28"/>
          <w:szCs w:val="28"/>
          <w:lang w:val="ru-RU" w:eastAsia="en-US"/>
        </w:rPr>
        <w:t>массовыми и спортивными мероприятиями</w:t>
      </w:r>
      <w:r>
        <w:rPr>
          <w:rFonts w:eastAsiaTheme="minorHAnsi"/>
          <w:sz w:val="28"/>
          <w:szCs w:val="28"/>
          <w:lang w:val="ru-RU" w:eastAsia="en-US"/>
        </w:rPr>
        <w:t xml:space="preserve">  </w:t>
      </w:r>
      <w:r w:rsidRPr="00B84A05">
        <w:rPr>
          <w:rFonts w:eastAsiaTheme="minorHAnsi"/>
          <w:sz w:val="28"/>
          <w:szCs w:val="28"/>
          <w:lang w:val="ru-RU" w:eastAsia="en-US"/>
        </w:rPr>
        <w:t>достигается формирование физической культуры личности. Она включает в себя мотивацию и потребность в систематических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занятиях физической культурой и спортом, овладение</w:t>
      </w:r>
    </w:p>
    <w:p w:rsidR="00150A07" w:rsidRPr="00B84A05" w:rsidRDefault="00150A07" w:rsidP="006C3153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основными видами физкультурно-спортивной деятельности,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разностороннюю физическую подготовленность.</w:t>
      </w:r>
    </w:p>
    <w:p w:rsidR="00150A07" w:rsidRPr="00B84A05" w:rsidRDefault="00150A07" w:rsidP="00150A07">
      <w:pPr>
        <w:jc w:val="center"/>
        <w:rPr>
          <w:b/>
          <w:color w:val="000000"/>
          <w:sz w:val="28"/>
          <w:szCs w:val="28"/>
          <w:lang w:val="ru-RU"/>
        </w:rPr>
      </w:pPr>
      <w:r w:rsidRPr="00B84A05">
        <w:rPr>
          <w:b/>
          <w:sz w:val="28"/>
          <w:szCs w:val="28"/>
          <w:lang w:val="ru-RU"/>
        </w:rPr>
        <w:t>Общая характеристика учебного предмета</w:t>
      </w:r>
    </w:p>
    <w:p w:rsidR="00150A07" w:rsidRDefault="00150A07" w:rsidP="00150A07">
      <w:pPr>
        <w:rPr>
          <w:color w:val="000000"/>
          <w:sz w:val="28"/>
          <w:szCs w:val="28"/>
          <w:lang w:val="ru-RU"/>
        </w:rPr>
      </w:pPr>
    </w:p>
    <w:p w:rsidR="00150A07" w:rsidRPr="00B84A05" w:rsidRDefault="00150A07" w:rsidP="006C3153">
      <w:pPr>
        <w:widowControl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B17D47">
        <w:rPr>
          <w:rFonts w:eastAsiaTheme="minorHAnsi"/>
          <w:b/>
          <w:iCs/>
          <w:sz w:val="28"/>
          <w:szCs w:val="28"/>
          <w:lang w:val="ru-RU" w:eastAsia="en-US"/>
        </w:rPr>
        <w:t>Целью</w:t>
      </w:r>
      <w:r w:rsidRPr="00B84A05">
        <w:rPr>
          <w:rFonts w:eastAsiaTheme="minorHAnsi"/>
          <w:i/>
          <w:iCs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школьного физического воспитания является формирование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разносторонне физически развитой личности, способной активно использовать ценности физической культуры для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укрепления и длительного сохранения собственного здоровья,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оптимизации трудовой деятельности и организации активного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отдыха.</w:t>
      </w:r>
    </w:p>
    <w:p w:rsidR="00150A07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Реализация цели учебной программы соотносится с решением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 xml:space="preserve">следующих </w:t>
      </w:r>
      <w:r w:rsidRPr="00B84A05">
        <w:rPr>
          <w:rFonts w:eastAsiaTheme="minorHAnsi"/>
          <w:i/>
          <w:iCs/>
          <w:sz w:val="28"/>
          <w:szCs w:val="28"/>
          <w:lang w:val="ru-RU" w:eastAsia="en-US"/>
        </w:rPr>
        <w:t>задач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150A07" w:rsidRPr="00B17D47" w:rsidRDefault="00150A07" w:rsidP="006C3153">
      <w:pPr>
        <w:widowControl/>
        <w:ind w:firstLine="708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B17D47">
        <w:rPr>
          <w:rFonts w:eastAsiaTheme="minorHAnsi"/>
          <w:b/>
          <w:sz w:val="28"/>
          <w:szCs w:val="28"/>
          <w:lang w:val="ru-RU" w:eastAsia="en-US"/>
        </w:rPr>
        <w:t>Задачи: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• укрепление здоровья, улучшение осанки, профилактика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плоскостопия, содействие гармоничному физическому, нравственному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и социальному развитию, успешному обучению;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 xml:space="preserve">• формирование первоначальных умений </w:t>
      </w:r>
      <w:proofErr w:type="spellStart"/>
      <w:r w:rsidRPr="00B84A05">
        <w:rPr>
          <w:rFonts w:eastAsiaTheme="minorHAnsi"/>
          <w:sz w:val="28"/>
          <w:szCs w:val="28"/>
          <w:lang w:val="ru-RU" w:eastAsia="en-US"/>
        </w:rPr>
        <w:t>саморегуляции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средствами физической культуры;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• овладение школой движений;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B84A05">
        <w:rPr>
          <w:rFonts w:eastAsiaTheme="minorHAnsi"/>
          <w:sz w:val="28"/>
          <w:szCs w:val="28"/>
          <w:lang w:val="ru-RU" w:eastAsia="en-US"/>
        </w:rPr>
        <w:t>• развитие координационных (точности воспроизведения 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дифференцирования пространственных, временных и силовых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параметров движений, равновесия, ритма, быстроты и точности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реагирования на сигналы, согласования движений, ориентирования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в пространстве) и кондиционных (скоростных, скоростно-силовых, выносливости и гибкости) способностей;</w:t>
      </w:r>
      <w:proofErr w:type="gramEnd"/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• формирование элементарных знаний о личной гигиене,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режиме дня, влиянии физических упражнений на состояние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здоровья, работоспособность и развитие физических (координационных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и кондиционных) способностей;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• выработка представлений об основных видах спорта, снарядах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и инвентаре, о соблюдении правил техники безопасности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во время занятий;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• формирование установки на сохранение и укрепление здоровья,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навыков здорового и безопасного образа жизни;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• приобщение к самостоятельным занятиям физическими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упражнениями, подвижными играми, использование их в свободное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время на основе формирования интересов к определённым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видам двигательной активности и выявления предрасположенности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к тем или иным видам спорта;</w:t>
      </w:r>
    </w:p>
    <w:p w:rsidR="00150A07" w:rsidRPr="00B84A05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B84A05">
        <w:rPr>
          <w:rFonts w:eastAsiaTheme="minorHAnsi"/>
          <w:sz w:val="28"/>
          <w:szCs w:val="28"/>
          <w:lang w:val="ru-RU" w:eastAsia="en-US"/>
        </w:rPr>
        <w:t>• воспитание дисциплинированности, доброжелательного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отношения к товарищам, честности, отзывчивости, смелости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во время выполнения физических упражнений, содействие развитию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84A05">
        <w:rPr>
          <w:rFonts w:eastAsiaTheme="minorHAnsi"/>
          <w:sz w:val="28"/>
          <w:szCs w:val="28"/>
          <w:lang w:val="ru-RU" w:eastAsia="en-US"/>
        </w:rPr>
        <w:t>психических процессов (представления, памяти, мышления</w:t>
      </w:r>
      <w:proofErr w:type="gramEnd"/>
    </w:p>
    <w:p w:rsidR="00150A07" w:rsidRDefault="00150A07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84A05">
        <w:rPr>
          <w:rFonts w:eastAsiaTheme="minorHAnsi"/>
          <w:sz w:val="28"/>
          <w:szCs w:val="28"/>
          <w:lang w:val="ru-RU" w:eastAsia="en-US"/>
        </w:rPr>
        <w:t>и др.) в ходе двигательной деятельности.</w:t>
      </w:r>
    </w:p>
    <w:p w:rsidR="00150A07" w:rsidRPr="00B17D4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B17D47">
        <w:rPr>
          <w:b/>
          <w:sz w:val="28"/>
          <w:szCs w:val="28"/>
          <w:lang w:val="ru-RU"/>
        </w:rPr>
        <w:t>Описание места учебного предмета в учебном плане</w:t>
      </w:r>
    </w:p>
    <w:p w:rsidR="00150A07" w:rsidRDefault="00150A07" w:rsidP="00150A07">
      <w:pPr>
        <w:widowControl/>
        <w:shd w:val="clear" w:color="auto" w:fill="FFFFFF"/>
        <w:autoSpaceDE/>
        <w:autoSpaceDN/>
        <w:adjustRightInd/>
        <w:spacing w:before="10"/>
        <w:ind w:left="24" w:right="67" w:firstLine="581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На </w:t>
      </w:r>
      <w:r w:rsidRPr="00B17D47">
        <w:rPr>
          <w:spacing w:val="-10"/>
          <w:sz w:val="28"/>
          <w:szCs w:val="28"/>
          <w:lang w:val="ru-RU"/>
        </w:rPr>
        <w:t xml:space="preserve">предмет «Физическая культура» </w:t>
      </w:r>
      <w:r w:rsidRPr="00B17D47">
        <w:rPr>
          <w:iCs/>
          <w:spacing w:val="-10"/>
          <w:sz w:val="28"/>
          <w:szCs w:val="28"/>
          <w:lang w:val="ru-RU"/>
        </w:rPr>
        <w:t>отводится  3 часа в неделю</w:t>
      </w:r>
      <w:r w:rsidRPr="00B17D47">
        <w:rPr>
          <w:sz w:val="28"/>
          <w:szCs w:val="28"/>
          <w:lang w:val="ru-RU"/>
        </w:rPr>
        <w:t xml:space="preserve"> по учебному плану школы</w:t>
      </w:r>
      <w:r w:rsidRPr="00B17D47">
        <w:rPr>
          <w:iCs/>
          <w:spacing w:val="-10"/>
          <w:sz w:val="28"/>
          <w:szCs w:val="28"/>
          <w:lang w:val="ru-RU"/>
        </w:rPr>
        <w:t>, 102</w:t>
      </w:r>
      <w:r w:rsidRPr="00B17D47">
        <w:rPr>
          <w:spacing w:val="-10"/>
          <w:sz w:val="28"/>
          <w:szCs w:val="28"/>
          <w:lang w:val="ru-RU"/>
        </w:rPr>
        <w:t xml:space="preserve"> часа  в г</w:t>
      </w:r>
      <w:r>
        <w:rPr>
          <w:spacing w:val="-10"/>
          <w:sz w:val="28"/>
          <w:szCs w:val="28"/>
          <w:lang w:val="ru-RU"/>
        </w:rPr>
        <w:t>од. По программе В.И. Ляха</w:t>
      </w:r>
      <w:r w:rsidRPr="00B17D47">
        <w:rPr>
          <w:spacing w:val="-10"/>
          <w:sz w:val="28"/>
          <w:szCs w:val="28"/>
          <w:lang w:val="ru-RU"/>
        </w:rPr>
        <w:t xml:space="preserve"> </w:t>
      </w:r>
      <w:r>
        <w:rPr>
          <w:spacing w:val="-10"/>
          <w:sz w:val="28"/>
          <w:szCs w:val="28"/>
          <w:lang w:val="ru-RU"/>
        </w:rPr>
        <w:t xml:space="preserve">3 </w:t>
      </w:r>
      <w:r w:rsidRPr="00B17D47">
        <w:rPr>
          <w:spacing w:val="-10"/>
          <w:sz w:val="28"/>
          <w:szCs w:val="28"/>
          <w:lang w:val="ru-RU"/>
        </w:rPr>
        <w:t xml:space="preserve">часа в неделю. </w:t>
      </w:r>
    </w:p>
    <w:p w:rsidR="00150A07" w:rsidRPr="00B17D47" w:rsidRDefault="00150A07" w:rsidP="00150A07">
      <w:pPr>
        <w:widowControl/>
        <w:shd w:val="clear" w:color="auto" w:fill="FFFFFF"/>
        <w:autoSpaceDE/>
        <w:autoSpaceDN/>
        <w:adjustRightInd/>
        <w:spacing w:before="10"/>
        <w:ind w:left="24" w:right="67" w:firstLine="581"/>
        <w:jc w:val="both"/>
        <w:rPr>
          <w:spacing w:val="-10"/>
          <w:sz w:val="28"/>
          <w:szCs w:val="28"/>
          <w:lang w:val="ru-RU"/>
        </w:rPr>
      </w:pPr>
      <w:r w:rsidRPr="00B17D47">
        <w:rPr>
          <w:spacing w:val="-10"/>
          <w:sz w:val="28"/>
          <w:szCs w:val="28"/>
          <w:lang w:val="ru-RU"/>
        </w:rPr>
        <w:t xml:space="preserve">Третий час на преподавание учебного предмета «физическая культура» был введен приказом </w:t>
      </w:r>
      <w:proofErr w:type="spellStart"/>
      <w:r w:rsidRPr="00B17D47">
        <w:rPr>
          <w:spacing w:val="-10"/>
          <w:sz w:val="28"/>
          <w:szCs w:val="28"/>
          <w:lang w:val="ru-RU"/>
        </w:rPr>
        <w:t>Минобрнауки</w:t>
      </w:r>
      <w:proofErr w:type="spellEnd"/>
      <w:r w:rsidRPr="00B17D47">
        <w:rPr>
          <w:spacing w:val="-10"/>
          <w:sz w:val="28"/>
          <w:szCs w:val="28"/>
          <w:lang w:val="ru-RU"/>
        </w:rPr>
        <w:t xml:space="preserve"> России от 30 августа 2010 г. № 889 и направлен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6C3153" w:rsidRDefault="006C3153" w:rsidP="00150A07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br w:type="page"/>
      </w:r>
    </w:p>
    <w:p w:rsidR="00150A07" w:rsidRPr="00B96B0A" w:rsidRDefault="00150A07" w:rsidP="00150A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96B0A">
        <w:rPr>
          <w:b/>
          <w:bCs/>
          <w:sz w:val="28"/>
          <w:szCs w:val="28"/>
          <w:lang w:val="ru-RU"/>
        </w:rPr>
        <w:lastRenderedPageBreak/>
        <w:t>Планируемые результаты учебного предмета</w:t>
      </w:r>
      <w:r w:rsidR="006C3153">
        <w:rPr>
          <w:b/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150A07" w:rsidRPr="00B96B0A" w:rsidRDefault="00150A07" w:rsidP="00150A07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ru-RU" w:eastAsia="en-US"/>
        </w:rPr>
      </w:pPr>
      <w:r w:rsidRPr="00B96B0A">
        <w:rPr>
          <w:b/>
          <w:bCs/>
          <w:sz w:val="28"/>
          <w:szCs w:val="28"/>
          <w:lang w:val="ru-RU" w:eastAsia="en-US"/>
        </w:rPr>
        <w:t>Формирование универсальные учебные действия  у учащихся</w:t>
      </w:r>
    </w:p>
    <w:p w:rsidR="00150A07" w:rsidRPr="00B96B0A" w:rsidRDefault="00150A07" w:rsidP="00150A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 w:eastAsia="en-US"/>
        </w:rPr>
      </w:pPr>
      <w:r w:rsidRPr="00B96B0A">
        <w:rPr>
          <w:b/>
          <w:bCs/>
          <w:sz w:val="28"/>
          <w:szCs w:val="28"/>
          <w:lang w:val="ru-RU" w:eastAsia="en-US"/>
        </w:rPr>
        <w:t>Личностные</w:t>
      </w:r>
      <w:r w:rsidRPr="00B96B0A">
        <w:rPr>
          <w:sz w:val="28"/>
          <w:szCs w:val="28"/>
          <w:lang w:val="ru-RU" w:eastAsia="en-US"/>
        </w:rPr>
        <w:t xml:space="preserve"> </w:t>
      </w:r>
      <w:r w:rsidRPr="00B96B0A">
        <w:rPr>
          <w:b/>
          <w:bCs/>
          <w:sz w:val="28"/>
          <w:szCs w:val="28"/>
          <w:lang w:val="ru-RU" w:eastAsia="en-US"/>
        </w:rPr>
        <w:t>универсальные учебные действия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iCs/>
          <w:sz w:val="28"/>
          <w:szCs w:val="28"/>
          <w:lang w:val="ru-RU" w:eastAsia="en-US"/>
        </w:rPr>
      </w:pPr>
      <w:r w:rsidRPr="00B96B0A">
        <w:rPr>
          <w:b/>
          <w:iCs/>
          <w:sz w:val="28"/>
          <w:szCs w:val="28"/>
          <w:lang w:val="ru-RU" w:eastAsia="en-US"/>
        </w:rPr>
        <w:t>У учащихся будут сформированы:</w:t>
      </w:r>
    </w:p>
    <w:p w:rsidR="00150A07" w:rsidRPr="00B96B0A" w:rsidRDefault="00150A07" w:rsidP="00150A0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 xml:space="preserve">основы здорового образа жизни и </w:t>
      </w:r>
      <w:proofErr w:type="spellStart"/>
      <w:r w:rsidRPr="00B96B0A">
        <w:rPr>
          <w:sz w:val="28"/>
          <w:szCs w:val="28"/>
          <w:lang w:val="ru-RU" w:eastAsia="en-US"/>
        </w:rPr>
        <w:t>здоровьесберегающих</w:t>
      </w:r>
      <w:proofErr w:type="spellEnd"/>
      <w:r w:rsidRPr="00B96B0A">
        <w:rPr>
          <w:sz w:val="28"/>
          <w:szCs w:val="28"/>
          <w:lang w:val="ru-RU" w:eastAsia="en-US"/>
        </w:rPr>
        <w:t xml:space="preserve"> технологий;</w:t>
      </w:r>
    </w:p>
    <w:p w:rsidR="00150A07" w:rsidRPr="00B96B0A" w:rsidRDefault="00150A07" w:rsidP="00150A0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вести диалог на основе равноправных отношений и взаимного уважения и принятия; умения конструктивно разрешать конфликты;</w:t>
      </w:r>
    </w:p>
    <w:p w:rsidR="00150A07" w:rsidRPr="00B96B0A" w:rsidRDefault="00150A07" w:rsidP="00150A0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96B0A">
        <w:rPr>
          <w:sz w:val="28"/>
          <w:szCs w:val="28"/>
          <w:lang w:val="ru-RU" w:eastAsia="en-US"/>
        </w:rPr>
        <w:t>внеучебных</w:t>
      </w:r>
      <w:proofErr w:type="spellEnd"/>
      <w:r w:rsidRPr="00B96B0A">
        <w:rPr>
          <w:sz w:val="28"/>
          <w:szCs w:val="28"/>
          <w:lang w:val="ru-RU" w:eastAsia="en-US"/>
        </w:rPr>
        <w:t xml:space="preserve"> видах деятельности;</w:t>
      </w:r>
    </w:p>
    <w:p w:rsidR="00150A07" w:rsidRPr="00B96B0A" w:rsidRDefault="00150A07" w:rsidP="00150A07">
      <w:pPr>
        <w:widowControl/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 xml:space="preserve">     •    потребность в самовыражении и самореализации.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i/>
          <w:sz w:val="28"/>
          <w:szCs w:val="28"/>
          <w:lang w:val="ru-RU" w:eastAsia="en-US"/>
        </w:rPr>
      </w:pPr>
      <w:r w:rsidRPr="00B96B0A">
        <w:rPr>
          <w:b/>
          <w:i/>
          <w:sz w:val="28"/>
          <w:szCs w:val="28"/>
          <w:lang w:val="ru-RU" w:eastAsia="en-US"/>
        </w:rPr>
        <w:t>Учащиеся получат возможность для формирования:</w:t>
      </w:r>
    </w:p>
    <w:p w:rsidR="00150A07" w:rsidRPr="00B96B0A" w:rsidRDefault="00150A07" w:rsidP="00150A07">
      <w:pPr>
        <w:widowControl/>
        <w:numPr>
          <w:ilvl w:val="0"/>
          <w:numId w:val="7"/>
        </w:numPr>
        <w:autoSpaceDE/>
        <w:autoSpaceDN/>
        <w:adjustRightInd/>
        <w:contextualSpacing/>
        <w:rPr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>умения ориентироваться в правовом пространстве государственно – общественных отношений;</w:t>
      </w:r>
    </w:p>
    <w:p w:rsidR="00150A07" w:rsidRPr="00B96B0A" w:rsidRDefault="00150A07" w:rsidP="00150A07">
      <w:pPr>
        <w:widowControl/>
        <w:numPr>
          <w:ilvl w:val="0"/>
          <w:numId w:val="7"/>
        </w:numPr>
        <w:autoSpaceDE/>
        <w:autoSpaceDN/>
        <w:adjustRightInd/>
        <w:contextualSpacing/>
        <w:rPr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 xml:space="preserve">потребности в участии в общественной жизни </w:t>
      </w:r>
      <w:proofErr w:type="spellStart"/>
      <w:r w:rsidRPr="00B96B0A">
        <w:rPr>
          <w:i/>
          <w:sz w:val="28"/>
          <w:szCs w:val="28"/>
          <w:lang w:val="ru-RU" w:eastAsia="en-US"/>
        </w:rPr>
        <w:t>ближайщего</w:t>
      </w:r>
      <w:proofErr w:type="spellEnd"/>
      <w:r w:rsidRPr="00B96B0A">
        <w:rPr>
          <w:i/>
          <w:sz w:val="28"/>
          <w:szCs w:val="28"/>
          <w:lang w:val="ru-RU" w:eastAsia="en-US"/>
        </w:rPr>
        <w:t xml:space="preserve"> социального окружения и общественно полезной деятельности;</w:t>
      </w:r>
    </w:p>
    <w:p w:rsidR="00150A07" w:rsidRPr="00B96B0A" w:rsidRDefault="00150A07" w:rsidP="00150A07">
      <w:pPr>
        <w:widowControl/>
        <w:numPr>
          <w:ilvl w:val="0"/>
          <w:numId w:val="7"/>
        </w:numPr>
        <w:autoSpaceDE/>
        <w:autoSpaceDN/>
        <w:adjustRightInd/>
        <w:contextualSpacing/>
        <w:rPr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>позитивной моральной самооценки и морального чувства — чувство гордости при следовании моральным нормам, переживание стыда и вины при их нарушении.</w:t>
      </w:r>
    </w:p>
    <w:p w:rsidR="00150A07" w:rsidRDefault="00150A07" w:rsidP="00150A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 w:eastAsia="en-US"/>
        </w:rPr>
      </w:pPr>
    </w:p>
    <w:p w:rsidR="00150A07" w:rsidRPr="00B96B0A" w:rsidRDefault="00150A07" w:rsidP="00150A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 w:eastAsia="en-US"/>
        </w:rPr>
      </w:pPr>
      <w:r w:rsidRPr="00B96B0A">
        <w:rPr>
          <w:b/>
          <w:bCs/>
          <w:sz w:val="28"/>
          <w:szCs w:val="28"/>
          <w:lang w:val="ru-RU" w:eastAsia="en-US"/>
        </w:rPr>
        <w:t>Познавательные универсальные учебные действия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iCs/>
          <w:sz w:val="28"/>
          <w:szCs w:val="28"/>
          <w:lang w:val="ru-RU" w:eastAsia="en-US"/>
        </w:rPr>
      </w:pPr>
      <w:r w:rsidRPr="00B96B0A">
        <w:rPr>
          <w:b/>
          <w:iCs/>
          <w:sz w:val="28"/>
          <w:szCs w:val="28"/>
          <w:lang w:val="ru-RU" w:eastAsia="en-US"/>
        </w:rPr>
        <w:t>У учащихся будут сформированы:</w:t>
      </w:r>
    </w:p>
    <w:p w:rsidR="00150A07" w:rsidRPr="00B96B0A" w:rsidRDefault="00150A07" w:rsidP="00150A07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анализировать и применять результаты исследования в практической деятельности;</w:t>
      </w:r>
    </w:p>
    <w:p w:rsidR="00150A07" w:rsidRPr="00B96B0A" w:rsidRDefault="00150A07" w:rsidP="00150A07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ставить проблемные вопросы, выдвигать гипотезы;</w:t>
      </w:r>
    </w:p>
    <w:p w:rsidR="00150A07" w:rsidRPr="00B96B0A" w:rsidRDefault="00150A07" w:rsidP="00150A07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структурировать текст (выделять главное и второстепенное, умения выделять главную идею текста, выстраивать последовательность описываемых событий,  бегло просматривать тексты);</w:t>
      </w:r>
    </w:p>
    <w:p w:rsidR="00150A07" w:rsidRPr="00B96B0A" w:rsidRDefault="00150A07" w:rsidP="00150A07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 xml:space="preserve">умения проводить практическое исследование в сотрудничестве с учителем и сверстниками; </w:t>
      </w:r>
    </w:p>
    <w:p w:rsidR="00150A07" w:rsidRPr="00B96B0A" w:rsidRDefault="00150A07" w:rsidP="00150A07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владеть основами ознакомительного, изучающего, усваивающего и поискового чтения;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i/>
          <w:sz w:val="28"/>
          <w:szCs w:val="28"/>
          <w:lang w:val="ru-RU" w:eastAsia="en-US"/>
        </w:rPr>
      </w:pPr>
      <w:r w:rsidRPr="00B96B0A">
        <w:rPr>
          <w:b/>
          <w:i/>
          <w:sz w:val="28"/>
          <w:szCs w:val="28"/>
          <w:lang w:val="ru-RU" w:eastAsia="en-US"/>
        </w:rPr>
        <w:t>Учащиеся получат возможность для формирования:</w:t>
      </w:r>
    </w:p>
    <w:p w:rsidR="00150A07" w:rsidRPr="00B96B0A" w:rsidRDefault="00150A07" w:rsidP="00150A07">
      <w:pPr>
        <w:widowControl/>
        <w:numPr>
          <w:ilvl w:val="0"/>
          <w:numId w:val="8"/>
        </w:numPr>
        <w:autoSpaceDE/>
        <w:autoSpaceDN/>
        <w:adjustRightInd/>
        <w:contextualSpacing/>
        <w:rPr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 xml:space="preserve">умения организовывать исследования с целью проверки гипотез; </w:t>
      </w:r>
    </w:p>
    <w:p w:rsidR="00150A07" w:rsidRPr="00B96B0A" w:rsidRDefault="00150A07" w:rsidP="00150A07">
      <w:pPr>
        <w:widowControl/>
        <w:numPr>
          <w:ilvl w:val="0"/>
          <w:numId w:val="8"/>
        </w:numPr>
        <w:autoSpaceDE/>
        <w:autoSpaceDN/>
        <w:adjustRightInd/>
        <w:contextualSpacing/>
        <w:rPr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>умения делать умозаключения и выводы на основе аргументации.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bCs/>
          <w:sz w:val="28"/>
          <w:szCs w:val="28"/>
          <w:lang w:val="ru-RU" w:eastAsia="en-US"/>
        </w:rPr>
      </w:pPr>
    </w:p>
    <w:p w:rsidR="00150A07" w:rsidRPr="00B96B0A" w:rsidRDefault="00150A07" w:rsidP="00150A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ru-RU" w:eastAsia="en-US"/>
        </w:rPr>
      </w:pPr>
      <w:r w:rsidRPr="00B96B0A">
        <w:rPr>
          <w:b/>
          <w:bCs/>
          <w:sz w:val="28"/>
          <w:szCs w:val="28"/>
          <w:lang w:val="ru-RU" w:eastAsia="en-US"/>
        </w:rPr>
        <w:t>Регулятивные универсальные учебные действия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iCs/>
          <w:sz w:val="28"/>
          <w:szCs w:val="28"/>
          <w:lang w:val="ru-RU" w:eastAsia="en-US"/>
        </w:rPr>
      </w:pPr>
      <w:r w:rsidRPr="00B96B0A">
        <w:rPr>
          <w:b/>
          <w:iCs/>
          <w:sz w:val="28"/>
          <w:szCs w:val="28"/>
          <w:lang w:val="ru-RU" w:eastAsia="en-US"/>
        </w:rPr>
        <w:t>У учащихся будут сформированы: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самостоятельно определять цели своего обучения, развивать мотивы и интересы своей познавательной деятельности;</w:t>
      </w:r>
    </w:p>
    <w:p w:rsidR="00150A07" w:rsidRPr="00AA29A9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sz w:val="28"/>
          <w:szCs w:val="28"/>
          <w:lang w:val="ru-RU" w:eastAsia="en-US"/>
        </w:rPr>
      </w:pPr>
      <w:r w:rsidRPr="00AA29A9">
        <w:rPr>
          <w:bCs/>
          <w:sz w:val="28"/>
          <w:szCs w:val="28"/>
          <w:lang w:val="ru-RU" w:eastAsia="en-US"/>
        </w:rPr>
        <w:t>у</w:t>
      </w:r>
      <w:r w:rsidRPr="00AA29A9">
        <w:rPr>
          <w:sz w:val="28"/>
          <w:szCs w:val="28"/>
          <w:lang w:val="ru-RU" w:eastAsia="en-US"/>
        </w:rPr>
        <w:t xml:space="preserve">мения  планировать пути  достижения целей; 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 осуществлять контроль своей деятельности в процессе достижения результата;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самостоятельно вносить необходимые дополнения и коррективы в действие;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 xml:space="preserve">умения владеть  основами </w:t>
      </w:r>
      <w:proofErr w:type="spellStart"/>
      <w:r w:rsidRPr="00B96B0A">
        <w:rPr>
          <w:sz w:val="28"/>
          <w:szCs w:val="28"/>
          <w:lang w:val="ru-RU" w:eastAsia="en-US"/>
        </w:rPr>
        <w:t>саморегуляции</w:t>
      </w:r>
      <w:proofErr w:type="spellEnd"/>
      <w:r w:rsidRPr="00B96B0A">
        <w:rPr>
          <w:sz w:val="28"/>
          <w:szCs w:val="28"/>
          <w:lang w:val="ru-RU" w:eastAsia="en-US"/>
        </w:rPr>
        <w:t xml:space="preserve"> в учебной и познавательной деятельности.</w:t>
      </w:r>
    </w:p>
    <w:p w:rsidR="00150A07" w:rsidRDefault="00150A07" w:rsidP="00150A07">
      <w:pPr>
        <w:widowControl/>
        <w:autoSpaceDE/>
        <w:autoSpaceDN/>
        <w:adjustRightInd/>
        <w:rPr>
          <w:b/>
          <w:i/>
          <w:sz w:val="28"/>
          <w:szCs w:val="28"/>
          <w:lang w:val="ru-RU" w:eastAsia="en-US"/>
        </w:rPr>
      </w:pPr>
    </w:p>
    <w:p w:rsidR="00150A07" w:rsidRPr="00B96B0A" w:rsidRDefault="00150A07" w:rsidP="00150A07">
      <w:pPr>
        <w:widowControl/>
        <w:autoSpaceDE/>
        <w:autoSpaceDN/>
        <w:adjustRightInd/>
        <w:rPr>
          <w:b/>
          <w:i/>
          <w:sz w:val="28"/>
          <w:szCs w:val="28"/>
          <w:lang w:val="ru-RU" w:eastAsia="en-US"/>
        </w:rPr>
      </w:pPr>
      <w:r w:rsidRPr="00B96B0A">
        <w:rPr>
          <w:b/>
          <w:i/>
          <w:sz w:val="28"/>
          <w:szCs w:val="28"/>
          <w:lang w:val="ru-RU" w:eastAsia="en-US"/>
        </w:rPr>
        <w:lastRenderedPageBreak/>
        <w:t>Учащиеся получат возможность для формирования: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b/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 xml:space="preserve">умения овладеть навыком самооценки, принятия решений и осуществления осознанного выбора в учебной и познавательной деятельности; 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b/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>умения самостоятельно контролировать свое время и управлять им;</w:t>
      </w:r>
    </w:p>
    <w:p w:rsidR="00150A07" w:rsidRPr="00B96B0A" w:rsidRDefault="00150A07" w:rsidP="00150A07">
      <w:pPr>
        <w:widowControl/>
        <w:numPr>
          <w:ilvl w:val="0"/>
          <w:numId w:val="9"/>
        </w:numPr>
        <w:autoSpaceDE/>
        <w:autoSpaceDN/>
        <w:adjustRightInd/>
        <w:contextualSpacing/>
        <w:rPr>
          <w:b/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>умения мобилизовать силы, преодолевать препятствия в ситуации мотивационного конфликта.</w:t>
      </w:r>
    </w:p>
    <w:p w:rsidR="00150A07" w:rsidRDefault="00150A07" w:rsidP="00150A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150A07" w:rsidRPr="00B96B0A" w:rsidRDefault="00150A07" w:rsidP="00150A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  <w:r w:rsidRPr="00B96B0A">
        <w:rPr>
          <w:b/>
          <w:bCs/>
          <w:sz w:val="28"/>
          <w:szCs w:val="28"/>
          <w:lang w:val="ru-RU"/>
        </w:rPr>
        <w:t>Коммуникативные универсальные учебные действия</w:t>
      </w:r>
    </w:p>
    <w:p w:rsidR="00150A07" w:rsidRPr="00B96B0A" w:rsidRDefault="00150A07" w:rsidP="00150A07">
      <w:pPr>
        <w:widowControl/>
        <w:autoSpaceDE/>
        <w:autoSpaceDN/>
        <w:adjustRightInd/>
        <w:rPr>
          <w:b/>
          <w:iCs/>
          <w:sz w:val="28"/>
          <w:szCs w:val="28"/>
          <w:lang w:val="ru-RU" w:eastAsia="en-US"/>
        </w:rPr>
      </w:pPr>
      <w:r w:rsidRPr="00B96B0A">
        <w:rPr>
          <w:b/>
          <w:iCs/>
          <w:sz w:val="28"/>
          <w:szCs w:val="28"/>
          <w:lang w:val="ru-RU" w:eastAsia="en-US"/>
        </w:rPr>
        <w:t>У учащихся будут сформированы:</w:t>
      </w:r>
    </w:p>
    <w:p w:rsidR="00150A07" w:rsidRPr="00B96B0A" w:rsidRDefault="00150A07" w:rsidP="00150A07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договариваться и приходить к общему решению в совместной деятельности;</w:t>
      </w:r>
    </w:p>
    <w:p w:rsidR="00150A07" w:rsidRPr="00B96B0A" w:rsidRDefault="00150A07" w:rsidP="00150A07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умения брать на себя ответственность в совместном действии;</w:t>
      </w:r>
    </w:p>
    <w:p w:rsidR="00150A07" w:rsidRPr="00B96B0A" w:rsidRDefault="00150A07" w:rsidP="00150A07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  <w:lang w:val="ru-RU" w:eastAsia="en-US"/>
        </w:rPr>
      </w:pPr>
      <w:r w:rsidRPr="00B96B0A">
        <w:rPr>
          <w:sz w:val="28"/>
          <w:szCs w:val="28"/>
          <w:lang w:val="ru-RU" w:eastAsia="en-US"/>
        </w:rPr>
        <w:t>навыки взаимного контроля и оказания в сотрудничестве необходимой взаимопомощи;</w:t>
      </w:r>
    </w:p>
    <w:p w:rsidR="00150A07" w:rsidRPr="00B96B0A" w:rsidRDefault="00150A07" w:rsidP="00150A07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  <w:lang w:val="ru-RU"/>
        </w:rPr>
      </w:pPr>
      <w:r w:rsidRPr="00B96B0A">
        <w:rPr>
          <w:sz w:val="28"/>
          <w:szCs w:val="28"/>
          <w:lang w:val="ru-RU"/>
        </w:rPr>
        <w:t>умения  аргументировать свою точку зрения, спорить и отстаивать свою позицию.</w:t>
      </w:r>
    </w:p>
    <w:p w:rsidR="00150A07" w:rsidRPr="00B96B0A" w:rsidRDefault="00150A07" w:rsidP="00150A07">
      <w:pPr>
        <w:autoSpaceDE/>
        <w:autoSpaceDN/>
        <w:adjustRightInd/>
        <w:jc w:val="both"/>
        <w:rPr>
          <w:b/>
          <w:i/>
          <w:sz w:val="28"/>
          <w:szCs w:val="28"/>
          <w:lang w:val="ru-RU"/>
        </w:rPr>
      </w:pPr>
      <w:r w:rsidRPr="00B96B0A">
        <w:rPr>
          <w:b/>
          <w:i/>
          <w:sz w:val="28"/>
          <w:szCs w:val="28"/>
          <w:lang w:val="ru-RU"/>
        </w:rPr>
        <w:t>Учащиеся получат возможность для формирования:</w:t>
      </w:r>
    </w:p>
    <w:p w:rsidR="00150A07" w:rsidRPr="00B96B0A" w:rsidRDefault="00150A07" w:rsidP="00150A07">
      <w:pPr>
        <w:widowControl/>
        <w:numPr>
          <w:ilvl w:val="0"/>
          <w:numId w:val="6"/>
        </w:numPr>
        <w:autoSpaceDE/>
        <w:autoSpaceDN/>
        <w:adjustRightInd/>
        <w:rPr>
          <w:i/>
          <w:sz w:val="28"/>
          <w:szCs w:val="28"/>
          <w:lang w:val="ru-RU" w:eastAsia="en-US"/>
        </w:rPr>
      </w:pPr>
      <w:r w:rsidRPr="00B96B0A">
        <w:rPr>
          <w:i/>
          <w:sz w:val="28"/>
          <w:szCs w:val="28"/>
          <w:lang w:val="ru-RU" w:eastAsia="en-US"/>
        </w:rPr>
        <w:t>умения оказывать помощь партнерам в процессе достижения общей цели совместной деятельности;</w:t>
      </w:r>
    </w:p>
    <w:p w:rsidR="00150A07" w:rsidRPr="00B96B0A" w:rsidRDefault="00150A07" w:rsidP="00150A0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b/>
          <w:bCs/>
          <w:i/>
          <w:sz w:val="28"/>
          <w:szCs w:val="28"/>
          <w:lang w:val="ru-RU"/>
        </w:rPr>
      </w:pPr>
      <w:r w:rsidRPr="00B96B0A">
        <w:rPr>
          <w:i/>
          <w:sz w:val="28"/>
          <w:szCs w:val="28"/>
          <w:lang w:val="ru-RU" w:eastAsia="en-US"/>
        </w:rPr>
        <w:t>умения формулировать цель работы группы и планировать учебное сотрудничество с учителем и сверстниками.</w:t>
      </w: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lastRenderedPageBreak/>
        <w:t>Предметные результаты.</w:t>
      </w: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Знать</w:t>
      </w:r>
    </w:p>
    <w:p w:rsidR="00150A07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Уметь</w:t>
      </w:r>
    </w:p>
    <w:p w:rsidR="00150A07" w:rsidRPr="00AE7B84" w:rsidRDefault="00150A07" w:rsidP="00150A0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Демонстрировать. 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понимание роли и значения физической культуры в формировании личностных качеств, в активном включении в </w:t>
      </w:r>
      <w:proofErr w:type="gramStart"/>
      <w:r w:rsidRPr="00AE7B84">
        <w:rPr>
          <w:rFonts w:eastAsia="Calibri"/>
          <w:sz w:val="28"/>
          <w:szCs w:val="28"/>
          <w:lang w:val="ru-RU" w:eastAsia="en-US"/>
        </w:rPr>
        <w:t>здоровый</w:t>
      </w:r>
      <w:proofErr w:type="gramEnd"/>
      <w:r w:rsidRPr="00AE7B84">
        <w:rPr>
          <w:rFonts w:eastAsia="Calibri"/>
          <w:sz w:val="28"/>
          <w:szCs w:val="28"/>
          <w:lang w:val="ru-RU" w:eastAsia="en-US"/>
        </w:rPr>
        <w:t xml:space="preserve">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образ жизни, укреплении и сохранении индивидуального здоровья;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овладение системой знаний о физическом совершенствовании человека, освоение умений отбирать физические упражнения и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регулировать физические нагрузки для самостоятельных систематических занятий с различной функциональной направленностью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(оздоровительной, тренировочной, коррекционной, рекреативной и лечебной) с учётом индивидуальных возможностей и особенностей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организма, планировать содержание этих занятий, включать их в режим учебного дня и учебной недели;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безопасности и профилактики травматизма;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освоение умения оказывать первую помощь при лёгких травмах;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обогащение опыта совместной деятельности в организации и проведении занятий физической культурой, форм активного отдыха и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досуга;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формирование умения вести наблюдение за динамикой развития своих основных физических качеств: оценивать текущее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состояние организма и определять тренирующее воздействие на него занятий физической культурой посредством использования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стандартных физических нагрузок и функциональных проб, определять индивидуальные режимы физической нагрузки, контролировать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направленность её воздействия на организм во время самостоятельных занятий физическими упражнениями </w:t>
      </w:r>
      <w:proofErr w:type="gramStart"/>
      <w:r w:rsidRPr="00AE7B84">
        <w:rPr>
          <w:rFonts w:eastAsia="Calibri"/>
          <w:sz w:val="28"/>
          <w:szCs w:val="28"/>
          <w:lang w:val="ru-RU" w:eastAsia="en-US"/>
        </w:rPr>
        <w:t>с</w:t>
      </w:r>
      <w:proofErr w:type="gramEnd"/>
      <w:r w:rsidRPr="00AE7B84">
        <w:rPr>
          <w:rFonts w:eastAsia="Calibri"/>
          <w:sz w:val="28"/>
          <w:szCs w:val="28"/>
          <w:lang w:val="ru-RU" w:eastAsia="en-US"/>
        </w:rPr>
        <w:t xml:space="preserve"> разной целевой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ориентацией;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формирование умений выполнять комплексы общеразвивающих, оздоровительных и корригирующих упражнений, учитывающих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индивидуальные способности и особенности, состояние здоровья и режим учебной деятельности; 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овладение основами технических действий, приёмами и физическими упражнениями из базовых видов спорта, умением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</w:t>
      </w:r>
      <w:r w:rsidRPr="00AE7B84">
        <w:rPr>
          <w:rFonts w:eastAsia="Calibri"/>
          <w:sz w:val="28"/>
          <w:szCs w:val="28"/>
          <w:lang w:val="ru-RU" w:eastAsia="en-US"/>
        </w:rPr>
        <w:lastRenderedPageBreak/>
        <w:t xml:space="preserve">основных физических качеств, повышение функциональных возможностей основных систем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организма.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b/>
          <w:sz w:val="28"/>
          <w:szCs w:val="28"/>
          <w:lang w:val="ru-RU" w:eastAsia="en-US"/>
        </w:rPr>
      </w:pPr>
      <w:r w:rsidRPr="00AE7B84">
        <w:rPr>
          <w:rFonts w:eastAsia="Calibri"/>
          <w:b/>
          <w:sz w:val="28"/>
          <w:szCs w:val="28"/>
          <w:lang w:val="ru-RU" w:eastAsia="en-US"/>
        </w:rPr>
        <w:t>В области физической культуры: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способность отбирать физические упражнения, естественные силы природы, гигиенические факторы в соответствии </w:t>
      </w:r>
      <w:proofErr w:type="gramStart"/>
      <w:r w:rsidRPr="00AE7B84">
        <w:rPr>
          <w:rFonts w:eastAsia="Calibri"/>
          <w:sz w:val="28"/>
          <w:szCs w:val="28"/>
          <w:lang w:val="ru-RU" w:eastAsia="en-US"/>
        </w:rPr>
        <w:t>с</w:t>
      </w:r>
      <w:proofErr w:type="gramEnd"/>
      <w:r w:rsidRPr="00AE7B84"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Pr="00AE7B84">
        <w:rPr>
          <w:rFonts w:eastAsia="Calibri"/>
          <w:sz w:val="28"/>
          <w:szCs w:val="28"/>
          <w:lang w:val="ru-RU" w:eastAsia="en-US"/>
        </w:rPr>
        <w:t>их</w:t>
      </w:r>
      <w:proofErr w:type="gramEnd"/>
      <w:r w:rsidRPr="00AE7B84">
        <w:rPr>
          <w:rFonts w:eastAsia="Calibri"/>
          <w:sz w:val="28"/>
          <w:szCs w:val="28"/>
          <w:lang w:val="ru-RU" w:eastAsia="en-US"/>
        </w:rPr>
        <w:t xml:space="preserve">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функциональной направленностью, составлять из них индивидуальные комплексы для осуществления оздоровительной гимнастики,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использования закаливающих процедур, профилактики нарушений осанки, улучшения физической подготовленности;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способность составлять планы занятий с использованием физических упражнений разной педагогической направленности,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регулировать величину физической нагрузки в зависимости от задач занятия и индивидуальных особенностей организма;</w:t>
      </w:r>
    </w:p>
    <w:p w:rsidR="00150A07" w:rsidRPr="00AE7B84" w:rsidRDefault="00150A07" w:rsidP="00150A0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умение проводить самостоятельные занятия по освоению и закреплению осваиваемых на уроке новых двигательных действий и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 xml:space="preserve">развитию основных физических (кондиционных и координационных) способностей, контролировать и анализировать эффективность этих </w:t>
      </w:r>
    </w:p>
    <w:p w:rsidR="00150A07" w:rsidRPr="00AE7B84" w:rsidRDefault="00150A07" w:rsidP="00150A07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  <w:r w:rsidRPr="00AE7B84">
        <w:rPr>
          <w:rFonts w:eastAsia="Calibri"/>
          <w:sz w:val="28"/>
          <w:szCs w:val="28"/>
          <w:lang w:val="ru-RU" w:eastAsia="en-US"/>
        </w:rPr>
        <w:t>занятий, ведя дневник самонаблюдения.</w:t>
      </w: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Pr="00BE3050" w:rsidRDefault="00150A07" w:rsidP="00150A07">
      <w:pPr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 w:rsidRPr="00BE3050">
        <w:rPr>
          <w:b/>
          <w:sz w:val="28"/>
          <w:szCs w:val="28"/>
          <w:lang w:val="ru-RU"/>
        </w:rPr>
        <w:t>Демонстрировать уровень физической подготовленности</w:t>
      </w:r>
    </w:p>
    <w:p w:rsidR="00150A07" w:rsidRPr="00BE3050" w:rsidRDefault="00150A07" w:rsidP="00150A07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tbl>
      <w:tblPr>
        <w:tblStyle w:val="1"/>
        <w:tblW w:w="9571" w:type="dxa"/>
        <w:tblInd w:w="448" w:type="dxa"/>
        <w:tblLook w:val="01E0" w:firstRow="1" w:lastRow="1" w:firstColumn="1" w:lastColumn="1" w:noHBand="0" w:noVBand="0"/>
      </w:tblPr>
      <w:tblGrid>
        <w:gridCol w:w="2536"/>
        <w:gridCol w:w="1237"/>
        <w:gridCol w:w="1197"/>
        <w:gridCol w:w="1097"/>
        <w:gridCol w:w="1237"/>
        <w:gridCol w:w="1197"/>
        <w:gridCol w:w="1070"/>
      </w:tblGrid>
      <w:tr w:rsidR="00150A07" w:rsidRPr="00BE3050" w:rsidTr="00245719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 xml:space="preserve">Контрольные 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 xml:space="preserve">            упражнения</w:t>
            </w:r>
          </w:p>
        </w:tc>
        <w:tc>
          <w:tcPr>
            <w:tcW w:w="70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уровень</w:t>
            </w:r>
          </w:p>
        </w:tc>
      </w:tr>
      <w:tr w:rsidR="00150A07" w:rsidRPr="00BE3050" w:rsidTr="00245719">
        <w:tc>
          <w:tcPr>
            <w:tcW w:w="2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мальчики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девочки</w:t>
            </w:r>
          </w:p>
        </w:tc>
      </w:tr>
      <w:tr w:rsidR="00150A07" w:rsidRPr="00BE3050" w:rsidTr="00245719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BE3050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150A07" w:rsidRPr="00BE3050" w:rsidTr="00245719">
        <w:tc>
          <w:tcPr>
            <w:tcW w:w="2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>Подтягивание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    на перекладине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97" w:type="dxa"/>
            <w:tcBorders>
              <w:top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</w:tr>
      <w:tr w:rsidR="00150A07" w:rsidRPr="006C3153" w:rsidTr="00245719"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>Прыжки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    в длину с места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</w:tr>
      <w:tr w:rsidR="00150A07" w:rsidRPr="00BE3050" w:rsidTr="00245719"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Наклон 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    туловища вперед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</w:tr>
      <w:tr w:rsidR="00150A07" w:rsidRPr="006C3153" w:rsidTr="00245719"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Бег 30 метров 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    с высокого старта 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</w:tr>
      <w:tr w:rsidR="00150A07" w:rsidRPr="00BE3050" w:rsidTr="00245719">
        <w:tc>
          <w:tcPr>
            <w:tcW w:w="2536" w:type="dxa"/>
            <w:tcBorders>
              <w:left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Челночный бег 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 xml:space="preserve">    3*10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</w:tr>
      <w:tr w:rsidR="00150A07" w:rsidRPr="00BE3050" w:rsidTr="00245719">
        <w:tc>
          <w:tcPr>
            <w:tcW w:w="2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E3050">
              <w:rPr>
                <w:lang w:val="ru-RU"/>
              </w:rPr>
              <w:t>Тест Купера</w:t>
            </w:r>
          </w:p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  <w:r w:rsidRPr="00BE3050">
              <w:rPr>
                <w:lang w:val="ru-RU"/>
              </w:rPr>
              <w:t xml:space="preserve">    шестиминутный бег</w:t>
            </w: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</w:tcPr>
          <w:p w:rsidR="00150A07" w:rsidRPr="00BE3050" w:rsidRDefault="00150A07" w:rsidP="00245719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  <w:r w:rsidRPr="002B1BC6">
        <w:rPr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150A07" w:rsidRDefault="00150A07" w:rsidP="00150A07">
      <w:pPr>
        <w:widowControl/>
        <w:jc w:val="center"/>
        <w:rPr>
          <w:b/>
          <w:sz w:val="28"/>
          <w:szCs w:val="28"/>
          <w:lang w:val="ru-RU"/>
        </w:rPr>
      </w:pPr>
    </w:p>
    <w:p w:rsidR="00150A07" w:rsidRPr="002B1BC6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2B1BC6">
        <w:rPr>
          <w:rFonts w:eastAsiaTheme="minorHAnsi"/>
          <w:sz w:val="28"/>
          <w:szCs w:val="28"/>
          <w:lang w:val="ru-RU" w:eastAsia="en-US"/>
        </w:rPr>
        <w:t>Комплексы физических упражнений для утренней зарядки,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B1BC6">
        <w:rPr>
          <w:rFonts w:eastAsiaTheme="minorHAnsi"/>
          <w:sz w:val="28"/>
          <w:szCs w:val="28"/>
          <w:lang w:val="ru-RU" w:eastAsia="en-US"/>
        </w:rPr>
        <w:t>физкультминуток, занятий по профилактике и коррекции нарушений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B1BC6">
        <w:rPr>
          <w:rFonts w:eastAsiaTheme="minorHAnsi"/>
          <w:sz w:val="28"/>
          <w:szCs w:val="28"/>
          <w:lang w:val="ru-RU" w:eastAsia="en-US"/>
        </w:rPr>
        <w:t>осанки.</w:t>
      </w:r>
    </w:p>
    <w:p w:rsidR="00150A07" w:rsidRPr="002B1BC6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2B1BC6">
        <w:rPr>
          <w:rFonts w:eastAsiaTheme="minorHAnsi"/>
          <w:sz w:val="28"/>
          <w:szCs w:val="28"/>
          <w:lang w:val="ru-RU" w:eastAsia="en-US"/>
        </w:rPr>
        <w:t>Комплексы упражнений на развитие физических качеств.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B1BC6">
        <w:rPr>
          <w:rFonts w:eastAsiaTheme="minorHAnsi"/>
          <w:sz w:val="28"/>
          <w:szCs w:val="28"/>
          <w:lang w:val="ru-RU" w:eastAsia="en-US"/>
        </w:rPr>
        <w:t>Комплексы дыхательных упражнений. Гимнастика для глаз.</w:t>
      </w:r>
    </w:p>
    <w:p w:rsidR="00150A07" w:rsidRDefault="00150A07" w:rsidP="00150A07">
      <w:pPr>
        <w:widowControl/>
        <w:jc w:val="center"/>
        <w:rPr>
          <w:rFonts w:eastAsiaTheme="minorHAnsi"/>
          <w:b/>
          <w:iCs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i/>
          <w:iCs/>
          <w:sz w:val="28"/>
          <w:szCs w:val="28"/>
          <w:lang w:val="ru-RU" w:eastAsia="en-US"/>
        </w:rPr>
      </w:pPr>
      <w:r w:rsidRPr="005C12AA">
        <w:rPr>
          <w:rFonts w:eastAsiaTheme="minorHAnsi"/>
          <w:b/>
          <w:iCs/>
          <w:sz w:val="28"/>
          <w:szCs w:val="28"/>
          <w:lang w:val="ru-RU" w:eastAsia="en-US"/>
        </w:rPr>
        <w:t>Гимнастика с основами акробатики.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Организующие команды и приемы. 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Акробатические упражнения. 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Упражнения и комбинации на гимнастической перекладине: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Упражнения и комбинации на гимнастическом бревне.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Упражнения и комбинации на гимнастических брусьях параллельных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Упражнения и комбинации на гимнастических брусьях разной высоты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Опорный прыжок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Гимнастические упражнения прикладного характера.</w:t>
      </w:r>
    </w:p>
    <w:p w:rsidR="00150A07" w:rsidRDefault="00150A07" w:rsidP="00150A07">
      <w:pPr>
        <w:widowControl/>
        <w:jc w:val="center"/>
        <w:rPr>
          <w:rFonts w:eastAsiaTheme="minorHAnsi"/>
          <w:b/>
          <w:iCs/>
          <w:sz w:val="28"/>
          <w:szCs w:val="28"/>
          <w:lang w:val="ru-RU" w:eastAsia="en-US"/>
        </w:rPr>
      </w:pPr>
    </w:p>
    <w:p w:rsidR="00150A07" w:rsidRPr="00AE7C6F" w:rsidRDefault="00150A07" w:rsidP="00150A07">
      <w:pPr>
        <w:widowControl/>
        <w:jc w:val="center"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b/>
          <w:iCs/>
          <w:sz w:val="28"/>
          <w:szCs w:val="28"/>
          <w:lang w:val="ru-RU" w:eastAsia="en-US"/>
        </w:rPr>
        <w:t>Лёгкая атлетика</w:t>
      </w:r>
      <w:r w:rsidRPr="00AE7C6F">
        <w:rPr>
          <w:rFonts w:eastAsiaTheme="minorHAnsi"/>
          <w:iCs/>
          <w:sz w:val="28"/>
          <w:szCs w:val="28"/>
          <w:lang w:val="ru-RU" w:eastAsia="en-US"/>
        </w:rPr>
        <w:t>.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Беговые упражнения: </w:t>
      </w:r>
      <w:r w:rsidRPr="00AE7C6F">
        <w:rPr>
          <w:rFonts w:eastAsiaTheme="minorHAnsi"/>
          <w:sz w:val="28"/>
          <w:szCs w:val="28"/>
          <w:lang w:val="ru-RU" w:eastAsia="en-US"/>
        </w:rPr>
        <w:t>с высоким подниманием бедра, прыжками и с ускорением, с изменяющимся направлением движения, из разных исходных положений.</w:t>
      </w:r>
    </w:p>
    <w:p w:rsidR="00150A07" w:rsidRPr="00AE7C6F" w:rsidRDefault="00150A07" w:rsidP="00150A07">
      <w:pPr>
        <w:widowControl/>
        <w:rPr>
          <w:rFonts w:eastAsiaTheme="minorHAnsi"/>
          <w:bCs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>Прыжковые упражнения:</w:t>
      </w:r>
      <w:r w:rsidRPr="00AE7C6F">
        <w:rPr>
          <w:rFonts w:eastAsiaTheme="minorHAnsi"/>
          <w:sz w:val="28"/>
          <w:szCs w:val="28"/>
          <w:lang w:val="ru-RU" w:eastAsia="en-US"/>
        </w:rPr>
        <w:t xml:space="preserve"> на одной ноге и двух ногах на месте и с продвижением; в длину и высоту.</w:t>
      </w:r>
    </w:p>
    <w:p w:rsidR="00150A07" w:rsidRPr="00AE7C6F" w:rsidRDefault="00150A07" w:rsidP="00150A07">
      <w:pPr>
        <w:widowControl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Броски: </w:t>
      </w:r>
      <w:r w:rsidRPr="00AE7C6F">
        <w:rPr>
          <w:rFonts w:eastAsiaTheme="minorHAnsi"/>
          <w:sz w:val="28"/>
          <w:szCs w:val="28"/>
          <w:lang w:val="ru-RU" w:eastAsia="en-US"/>
        </w:rPr>
        <w:t>большого мяча (1 кг) на дальность разными способами.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Метание: </w:t>
      </w:r>
      <w:r w:rsidRPr="00AE7C6F">
        <w:rPr>
          <w:rFonts w:eastAsiaTheme="minorHAnsi"/>
          <w:sz w:val="28"/>
          <w:szCs w:val="28"/>
          <w:lang w:val="ru-RU" w:eastAsia="en-US"/>
        </w:rPr>
        <w:t>малого мяча в вертикальную цель и на дальность.</w:t>
      </w:r>
    </w:p>
    <w:p w:rsidR="00150A07" w:rsidRDefault="00150A07" w:rsidP="00150A07">
      <w:pPr>
        <w:widowControl/>
        <w:jc w:val="center"/>
        <w:rPr>
          <w:rFonts w:eastAsiaTheme="minorHAnsi"/>
          <w:b/>
          <w:iCs/>
          <w:sz w:val="28"/>
          <w:szCs w:val="28"/>
          <w:lang w:val="ru-RU" w:eastAsia="en-US"/>
        </w:rPr>
      </w:pPr>
    </w:p>
    <w:p w:rsidR="00150A07" w:rsidRPr="00AE7C6F" w:rsidRDefault="00150A07" w:rsidP="00150A07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b/>
          <w:iCs/>
          <w:sz w:val="28"/>
          <w:szCs w:val="28"/>
          <w:lang w:val="ru-RU" w:eastAsia="en-US"/>
        </w:rPr>
        <w:t>Лыжные гонки.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sz w:val="28"/>
          <w:szCs w:val="28"/>
          <w:lang w:val="ru-RU" w:eastAsia="en-US"/>
        </w:rPr>
        <w:t>Передвижение на лыжах; повороты; спуски; подъёмы; торможение.</w:t>
      </w:r>
    </w:p>
    <w:p w:rsidR="00150A07" w:rsidRDefault="00150A07" w:rsidP="00150A07">
      <w:pPr>
        <w:widowControl/>
        <w:rPr>
          <w:rFonts w:eastAsiaTheme="minorHAnsi"/>
          <w:b/>
          <w:iCs/>
          <w:sz w:val="28"/>
          <w:szCs w:val="28"/>
          <w:lang w:val="ru-RU" w:eastAsia="en-US"/>
        </w:rPr>
      </w:pPr>
    </w:p>
    <w:p w:rsidR="00150A07" w:rsidRPr="00AE7C6F" w:rsidRDefault="00150A07" w:rsidP="00150A07">
      <w:pPr>
        <w:widowControl/>
        <w:jc w:val="center"/>
        <w:rPr>
          <w:rFonts w:eastAsiaTheme="minorHAnsi"/>
          <w:iCs/>
          <w:sz w:val="28"/>
          <w:szCs w:val="28"/>
          <w:lang w:val="ru-RU" w:eastAsia="en-US"/>
        </w:rPr>
      </w:pPr>
      <w:r w:rsidRPr="00AE7C6F">
        <w:rPr>
          <w:rFonts w:eastAsiaTheme="minorHAnsi"/>
          <w:b/>
          <w:iCs/>
          <w:sz w:val="28"/>
          <w:szCs w:val="28"/>
          <w:lang w:val="ru-RU" w:eastAsia="en-US"/>
        </w:rPr>
        <w:t>С</w:t>
      </w:r>
      <w:r>
        <w:rPr>
          <w:rFonts w:eastAsiaTheme="minorHAnsi"/>
          <w:b/>
          <w:iCs/>
          <w:sz w:val="28"/>
          <w:szCs w:val="28"/>
          <w:lang w:val="ru-RU" w:eastAsia="en-US"/>
        </w:rPr>
        <w:t>портивные</w:t>
      </w:r>
      <w:r w:rsidRPr="00AE7C6F">
        <w:rPr>
          <w:rFonts w:eastAsiaTheme="minorHAnsi"/>
          <w:b/>
          <w:iCs/>
          <w:sz w:val="28"/>
          <w:szCs w:val="28"/>
          <w:lang w:val="ru-RU" w:eastAsia="en-US"/>
        </w:rPr>
        <w:t xml:space="preserve"> игр</w:t>
      </w:r>
      <w:r>
        <w:rPr>
          <w:rFonts w:eastAsiaTheme="minorHAnsi"/>
          <w:b/>
          <w:iCs/>
          <w:sz w:val="28"/>
          <w:szCs w:val="28"/>
          <w:lang w:val="ru-RU" w:eastAsia="en-US"/>
        </w:rPr>
        <w:t>ы</w:t>
      </w:r>
      <w:r w:rsidRPr="00AE7C6F">
        <w:rPr>
          <w:rFonts w:eastAsiaTheme="minorHAnsi"/>
          <w:iCs/>
          <w:sz w:val="28"/>
          <w:szCs w:val="28"/>
          <w:lang w:val="ru-RU" w:eastAsia="en-US"/>
        </w:rPr>
        <w:t>.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Баскетбол: </w:t>
      </w:r>
      <w:r w:rsidRPr="00AE7C6F">
        <w:rPr>
          <w:rFonts w:eastAsiaTheme="minorHAnsi"/>
          <w:sz w:val="28"/>
          <w:szCs w:val="28"/>
          <w:lang w:val="ru-RU" w:eastAsia="en-US"/>
        </w:rPr>
        <w:t>специальные передвижения без мяча; ведение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sz w:val="28"/>
          <w:szCs w:val="28"/>
          <w:lang w:val="ru-RU" w:eastAsia="en-US"/>
        </w:rPr>
        <w:t>мяча; броски мяча в корзину; ловля и передача мяча; подвижные игры на материале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sz w:val="28"/>
          <w:szCs w:val="28"/>
          <w:lang w:val="ru-RU" w:eastAsia="en-US"/>
        </w:rPr>
        <w:t>баскетбола; игра по правилам.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iCs/>
          <w:sz w:val="28"/>
          <w:szCs w:val="28"/>
          <w:lang w:val="ru-RU" w:eastAsia="en-US"/>
        </w:rPr>
        <w:t xml:space="preserve">Волейбол: </w:t>
      </w:r>
      <w:r w:rsidRPr="00AE7C6F">
        <w:rPr>
          <w:rFonts w:eastAsiaTheme="minorHAnsi"/>
          <w:sz w:val="28"/>
          <w:szCs w:val="28"/>
          <w:lang w:val="ru-RU" w:eastAsia="en-US"/>
        </w:rPr>
        <w:t>подбрасывание мяча; подача мяча; приём и передача</w:t>
      </w:r>
    </w:p>
    <w:p w:rsidR="00150A07" w:rsidRPr="00AE7C6F" w:rsidRDefault="00150A07" w:rsidP="00150A07">
      <w:pPr>
        <w:widowControl/>
        <w:rPr>
          <w:rFonts w:eastAsiaTheme="minorHAnsi"/>
          <w:sz w:val="28"/>
          <w:szCs w:val="28"/>
          <w:lang w:val="ru-RU" w:eastAsia="en-US"/>
        </w:rPr>
      </w:pPr>
      <w:r w:rsidRPr="00AE7C6F">
        <w:rPr>
          <w:rFonts w:eastAsiaTheme="minorHAnsi"/>
          <w:sz w:val="28"/>
          <w:szCs w:val="28"/>
          <w:lang w:val="ru-RU" w:eastAsia="en-US"/>
        </w:rPr>
        <w:t>мяча; подвиж</w:t>
      </w:r>
      <w:r>
        <w:rPr>
          <w:rFonts w:eastAsiaTheme="minorHAnsi"/>
          <w:sz w:val="28"/>
          <w:szCs w:val="28"/>
          <w:lang w:val="ru-RU" w:eastAsia="en-US"/>
        </w:rPr>
        <w:t>ные игры на материале волейбола; игра по правилам.</w:t>
      </w: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50A07" w:rsidRDefault="00150A07" w:rsidP="00150A0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150A07" w:rsidRDefault="00150A07" w:rsidP="00150A0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150A07" w:rsidRPr="007F7C5D" w:rsidRDefault="00150A07" w:rsidP="00150A07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7F7C5D">
        <w:rPr>
          <w:b/>
          <w:sz w:val="28"/>
          <w:szCs w:val="28"/>
          <w:lang w:val="ru-RU"/>
        </w:rPr>
        <w:lastRenderedPageBreak/>
        <w:t>Структура учебного предмета</w:t>
      </w:r>
    </w:p>
    <w:p w:rsidR="00150A07" w:rsidRDefault="00150A07" w:rsidP="00150A07">
      <w:pPr>
        <w:widowControl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tbl>
      <w:tblPr>
        <w:tblStyle w:val="a3"/>
        <w:tblW w:w="10783" w:type="dxa"/>
        <w:tblLayout w:type="fixed"/>
        <w:tblLook w:val="04A0" w:firstRow="1" w:lastRow="0" w:firstColumn="1" w:lastColumn="0" w:noHBand="0" w:noVBand="1"/>
      </w:tblPr>
      <w:tblGrid>
        <w:gridCol w:w="1249"/>
        <w:gridCol w:w="1569"/>
        <w:gridCol w:w="1864"/>
        <w:gridCol w:w="1128"/>
        <w:gridCol w:w="2424"/>
        <w:gridCol w:w="1274"/>
        <w:gridCol w:w="1275"/>
      </w:tblGrid>
      <w:tr w:rsidR="00150A07" w:rsidTr="00245719">
        <w:trPr>
          <w:trHeight w:val="939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0A07" w:rsidRPr="002B1BC6" w:rsidRDefault="00150A07" w:rsidP="00245719">
            <w:pPr>
              <w:jc w:val="center"/>
              <w:rPr>
                <w:sz w:val="22"/>
                <w:szCs w:val="22"/>
                <w:lang w:val="ru-RU" w:eastAsia="ar-SA"/>
              </w:rPr>
            </w:pPr>
          </w:p>
          <w:p w:rsidR="00150A07" w:rsidRPr="002B1BC6" w:rsidRDefault="00150A07" w:rsidP="00245719">
            <w:pPr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Четверть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</w:p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Раздел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</w:tcPr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</w:p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Тема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 xml:space="preserve">Урочная </w:t>
            </w:r>
            <w:proofErr w:type="gramStart"/>
            <w:r w:rsidRPr="002B1BC6">
              <w:rPr>
                <w:sz w:val="22"/>
                <w:szCs w:val="22"/>
                <w:lang w:val="ru-RU" w:eastAsia="ar-SA"/>
              </w:rPr>
              <w:t>деятель-</w:t>
            </w:r>
            <w:proofErr w:type="spellStart"/>
            <w:r w:rsidRPr="002B1BC6">
              <w:rPr>
                <w:sz w:val="22"/>
                <w:szCs w:val="22"/>
                <w:lang w:val="ru-RU" w:eastAsia="ar-SA"/>
              </w:rPr>
              <w:t>ность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</w:tcPr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Неурочная</w:t>
            </w:r>
          </w:p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деятельность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proofErr w:type="gramStart"/>
            <w:r w:rsidRPr="002B1BC6">
              <w:rPr>
                <w:sz w:val="22"/>
                <w:szCs w:val="22"/>
                <w:lang w:val="ru-RU" w:eastAsia="ar-SA"/>
              </w:rPr>
              <w:t>Контроль-</w:t>
            </w:r>
            <w:proofErr w:type="spellStart"/>
            <w:r w:rsidRPr="002B1BC6">
              <w:rPr>
                <w:sz w:val="22"/>
                <w:szCs w:val="22"/>
                <w:lang w:val="ru-RU" w:eastAsia="ar-SA"/>
              </w:rPr>
              <w:t>ные</w:t>
            </w:r>
            <w:proofErr w:type="spellEnd"/>
            <w:proofErr w:type="gramEnd"/>
          </w:p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работы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07" w:rsidRPr="002B1BC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2B1BC6">
              <w:rPr>
                <w:sz w:val="22"/>
                <w:szCs w:val="22"/>
                <w:lang w:val="ru-RU" w:eastAsia="ar-SA"/>
              </w:rPr>
              <w:t>Всего часов</w:t>
            </w:r>
          </w:p>
        </w:tc>
      </w:tr>
      <w:tr w:rsidR="00150A07" w:rsidRPr="009500CB" w:rsidTr="00245719">
        <w:trPr>
          <w:trHeight w:val="1042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  <w:r>
              <w:rPr>
                <w:lang w:eastAsia="ar-SA"/>
              </w:rPr>
              <w:t>I</w:t>
            </w:r>
            <w:r>
              <w:rPr>
                <w:lang w:val="ru-RU" w:eastAsia="ar-SA"/>
              </w:rPr>
              <w:t xml:space="preserve"> – четверть  </w:t>
            </w:r>
          </w:p>
          <w:p w:rsidR="00150A07" w:rsidRPr="00A20E18" w:rsidRDefault="00150A07" w:rsidP="00245719">
            <w:pPr>
              <w:rPr>
                <w:lang w:val="ru-RU" w:eastAsia="ar-SA"/>
              </w:rPr>
            </w:pPr>
            <w:r>
              <w:rPr>
                <w:lang w:val="ru-RU" w:eastAsia="ar-SA"/>
              </w:rPr>
              <w:t>27 часов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Л. атлетика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Бег.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Метания.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Прыжки.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 xml:space="preserve">Кросс. 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8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lang w:val="ru-RU" w:eastAsia="ar-SA"/>
              </w:rPr>
              <w:t>4</w:t>
            </w:r>
            <w:r>
              <w:rPr>
                <w:sz w:val="22"/>
                <w:szCs w:val="22"/>
                <w:lang w:val="ru-RU" w:eastAsia="ar-SA"/>
              </w:rPr>
              <w:t xml:space="preserve"> 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 xml:space="preserve">Уроки – </w:t>
            </w:r>
            <w:r w:rsidRPr="00062226">
              <w:rPr>
                <w:sz w:val="22"/>
                <w:szCs w:val="22"/>
                <w:lang w:val="ru-RU" w:eastAsia="ar-SA"/>
              </w:rPr>
              <w:t xml:space="preserve"> путешествия (кроссовая подготовка)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12</w:t>
            </w:r>
          </w:p>
        </w:tc>
      </w:tr>
      <w:tr w:rsidR="00150A07" w:rsidRPr="009500CB" w:rsidTr="00245719">
        <w:trPr>
          <w:trHeight w:val="164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Волейбол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В. передача.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Н. передача.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 xml:space="preserve">Подача. 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 xml:space="preserve">Игры. 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lang w:val="ru-RU" w:eastAsia="ar-SA"/>
              </w:rPr>
              <w:t xml:space="preserve">5 </w:t>
            </w:r>
          </w:p>
          <w:p w:rsidR="00150A07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Уроки</w:t>
            </w:r>
            <w:r w:rsidRPr="00062226">
              <w:rPr>
                <w:sz w:val="22"/>
                <w:szCs w:val="22"/>
                <w:lang w:val="ru-RU" w:eastAsia="ar-SA"/>
              </w:rPr>
              <w:t xml:space="preserve"> в игровой фор</w:t>
            </w:r>
            <w:r w:rsidRPr="00062226">
              <w:rPr>
                <w:color w:val="000000"/>
                <w:sz w:val="22"/>
                <w:szCs w:val="22"/>
                <w:lang w:val="ru-RU"/>
              </w:rPr>
              <w:t>ме.</w:t>
            </w:r>
            <w:r w:rsidRPr="00062226">
              <w:rPr>
                <w:sz w:val="22"/>
                <w:szCs w:val="22"/>
                <w:lang w:val="ru-RU" w:eastAsia="ar-SA"/>
              </w:rPr>
              <w:t xml:space="preserve"> 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(</w:t>
            </w:r>
            <w:proofErr w:type="gramStart"/>
            <w:r w:rsidRPr="00062226">
              <w:rPr>
                <w:sz w:val="22"/>
                <w:szCs w:val="22"/>
                <w:lang w:val="ru-RU" w:eastAsia="ar-SA"/>
              </w:rPr>
              <w:t>раздел волейбол</w:t>
            </w:r>
            <w:proofErr w:type="gramEnd"/>
            <w:r w:rsidRPr="00062226">
              <w:rPr>
                <w:sz w:val="22"/>
                <w:szCs w:val="22"/>
                <w:lang w:val="ru-RU" w:eastAsia="ar-SA"/>
              </w:rPr>
              <w:t>)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15</w:t>
            </w:r>
          </w:p>
        </w:tc>
      </w:tr>
      <w:tr w:rsidR="00150A07" w:rsidRPr="009500CB" w:rsidTr="00245719">
        <w:trPr>
          <w:trHeight w:val="1828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  <w:r>
              <w:rPr>
                <w:lang w:eastAsia="ar-SA"/>
              </w:rPr>
              <w:t>II</w:t>
            </w:r>
            <w:r>
              <w:rPr>
                <w:lang w:val="ru-RU" w:eastAsia="ar-SA"/>
              </w:rPr>
              <w:t xml:space="preserve"> – четверть </w:t>
            </w:r>
          </w:p>
          <w:p w:rsidR="00150A07" w:rsidRPr="00A20E18" w:rsidRDefault="00150A07" w:rsidP="00245719">
            <w:pPr>
              <w:rPr>
                <w:lang w:val="ru-RU" w:eastAsia="ar-SA"/>
              </w:rPr>
            </w:pPr>
            <w:r>
              <w:rPr>
                <w:lang w:val="ru-RU" w:eastAsia="ar-SA"/>
              </w:rPr>
              <w:t>21 час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Подвижные и спортивные игры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Туристическая полоса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Футбол.</w:t>
            </w:r>
          </w:p>
          <w:p w:rsidR="00150A07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 xml:space="preserve">Баскетбол. 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Веселые старты.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Лапта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Волейбол</w:t>
            </w:r>
            <w:proofErr w:type="gramStart"/>
            <w:r w:rsidRPr="00062226">
              <w:rPr>
                <w:sz w:val="22"/>
                <w:szCs w:val="22"/>
                <w:lang w:val="ru-RU" w:eastAsia="ar-SA"/>
              </w:rPr>
              <w:t>..</w:t>
            </w:r>
            <w:proofErr w:type="gramEnd"/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1. Урок – поход.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2. Урок – соревнование.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3. Урок – игра.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4. Урок – эстафета.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5. Урок – игра.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6. Урок – соревнование.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6</w:t>
            </w:r>
          </w:p>
        </w:tc>
      </w:tr>
      <w:tr w:rsidR="00150A07" w:rsidRPr="009500CB" w:rsidTr="00245719">
        <w:trPr>
          <w:trHeight w:val="164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Гимнастика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Акробатика.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Опорный прыжок.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Висы и упоры.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 xml:space="preserve">Канат. Бревно. 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15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15</w:t>
            </w:r>
          </w:p>
        </w:tc>
      </w:tr>
      <w:tr w:rsidR="00150A07" w:rsidTr="00245719">
        <w:trPr>
          <w:trHeight w:val="1571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  <w:r>
              <w:rPr>
                <w:lang w:eastAsia="ar-SA"/>
              </w:rPr>
              <w:t>III</w:t>
            </w:r>
            <w:r>
              <w:rPr>
                <w:lang w:val="ru-RU" w:eastAsia="ar-SA"/>
              </w:rPr>
              <w:t xml:space="preserve"> – четверть </w:t>
            </w:r>
          </w:p>
          <w:p w:rsidR="00150A07" w:rsidRPr="00A20E18" w:rsidRDefault="00150A07" w:rsidP="00245719">
            <w:pPr>
              <w:rPr>
                <w:lang w:val="ru-RU" w:eastAsia="ar-SA"/>
              </w:rPr>
            </w:pPr>
            <w:r>
              <w:rPr>
                <w:lang w:val="ru-RU" w:eastAsia="ar-SA"/>
              </w:rPr>
              <w:t>30 часов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Баскетбол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Ведение мяча.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Ловля и передача.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Броски в кольцо.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Игры.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8</w:t>
            </w: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lang w:val="ru-RU" w:eastAsia="ar-SA"/>
              </w:rPr>
              <w:t>5</w:t>
            </w:r>
          </w:p>
          <w:p w:rsidR="00150A07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Уроки</w:t>
            </w:r>
            <w:r w:rsidRPr="00062226">
              <w:rPr>
                <w:sz w:val="22"/>
                <w:szCs w:val="22"/>
                <w:lang w:val="ru-RU" w:eastAsia="ar-SA"/>
              </w:rPr>
              <w:t xml:space="preserve"> в игровой фор</w:t>
            </w:r>
            <w:r w:rsidRPr="00062226">
              <w:rPr>
                <w:color w:val="000000"/>
                <w:sz w:val="22"/>
                <w:szCs w:val="22"/>
                <w:lang w:val="ru-RU"/>
              </w:rPr>
              <w:t>ме.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(</w:t>
            </w:r>
            <w:proofErr w:type="gramStart"/>
            <w:r w:rsidRPr="00062226">
              <w:rPr>
                <w:sz w:val="22"/>
                <w:szCs w:val="22"/>
                <w:lang w:val="ru-RU" w:eastAsia="ar-SA"/>
              </w:rPr>
              <w:t>раздел баскетбол</w:t>
            </w:r>
            <w:proofErr w:type="gramEnd"/>
            <w:r w:rsidRPr="00062226">
              <w:rPr>
                <w:sz w:val="22"/>
                <w:szCs w:val="22"/>
                <w:lang w:val="ru-RU" w:eastAsia="ar-SA"/>
              </w:rPr>
              <w:t>)</w:t>
            </w:r>
          </w:p>
          <w:p w:rsidR="00150A07" w:rsidRPr="00062226" w:rsidRDefault="00150A07" w:rsidP="00245719">
            <w:pPr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12</w:t>
            </w:r>
          </w:p>
        </w:tc>
      </w:tr>
      <w:tr w:rsidR="00150A07" w:rsidTr="00245719">
        <w:trPr>
          <w:trHeight w:val="164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Лыжи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Лыжные ходы.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Подъёмы, спуски.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Торможения.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Ходьба на лыжах.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18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18</w:t>
            </w:r>
          </w:p>
        </w:tc>
      </w:tr>
      <w:tr w:rsidR="00150A07" w:rsidTr="00245719">
        <w:trPr>
          <w:trHeight w:val="1828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  <w:r>
              <w:rPr>
                <w:lang w:eastAsia="ar-SA"/>
              </w:rPr>
              <w:t>IV</w:t>
            </w:r>
            <w:r>
              <w:rPr>
                <w:lang w:val="ru-RU" w:eastAsia="ar-SA"/>
              </w:rPr>
              <w:t xml:space="preserve"> – четверть </w:t>
            </w:r>
          </w:p>
          <w:p w:rsidR="00150A07" w:rsidRPr="00A20E18" w:rsidRDefault="00150A07" w:rsidP="00245719">
            <w:pPr>
              <w:rPr>
                <w:lang w:val="ru-RU" w:eastAsia="ar-SA"/>
              </w:rPr>
            </w:pPr>
            <w:r>
              <w:rPr>
                <w:lang w:val="ru-RU" w:eastAsia="ar-SA"/>
              </w:rPr>
              <w:t>24 часа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Подвижные и спортивные игры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Туристическая полоса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Футбол.</w:t>
            </w:r>
          </w:p>
          <w:p w:rsidR="00150A07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 xml:space="preserve">Баскетбол. 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Веселые старты.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Лапта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Волейбол</w:t>
            </w:r>
            <w:proofErr w:type="gramStart"/>
            <w:r w:rsidRPr="00062226">
              <w:rPr>
                <w:sz w:val="22"/>
                <w:szCs w:val="22"/>
                <w:lang w:val="ru-RU" w:eastAsia="ar-SA"/>
              </w:rPr>
              <w:t>..</w:t>
            </w:r>
            <w:proofErr w:type="gramEnd"/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1. Урок – поход.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2. Урок – соревнование.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3. Урок – игра.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4. Урок – эстафета.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5. Урок – игра.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  <w:r w:rsidRPr="00062226">
              <w:rPr>
                <w:sz w:val="22"/>
                <w:szCs w:val="22"/>
                <w:lang w:val="ru-RU" w:eastAsia="ar-SA"/>
              </w:rPr>
              <w:t>6. Урок – соревнование.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6</w:t>
            </w:r>
          </w:p>
        </w:tc>
      </w:tr>
      <w:tr w:rsidR="00150A07" w:rsidTr="00245719">
        <w:trPr>
          <w:trHeight w:val="164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0A07" w:rsidRDefault="00150A07" w:rsidP="00245719">
            <w:pPr>
              <w:rPr>
                <w:lang w:val="ru-RU" w:eastAsia="ar-SA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150A07" w:rsidRPr="00456A48" w:rsidRDefault="00150A07" w:rsidP="00245719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>
              <w:rPr>
                <w:lang w:val="ru-RU" w:eastAsia="ar-SA"/>
              </w:rPr>
              <w:t>Л. атлетика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150A07" w:rsidRPr="00A20E18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  <w:lang w:val="ru-RU" w:eastAsia="ar-SA"/>
              </w:rPr>
            </w:pPr>
            <w:r w:rsidRPr="00A20E18">
              <w:rPr>
                <w:sz w:val="20"/>
                <w:szCs w:val="20"/>
                <w:lang w:val="ru-RU" w:eastAsia="ar-SA"/>
              </w:rPr>
              <w:t>Бег</w:t>
            </w:r>
            <w:r>
              <w:rPr>
                <w:sz w:val="20"/>
                <w:szCs w:val="20"/>
                <w:lang w:val="ru-RU" w:eastAsia="ar-SA"/>
              </w:rPr>
              <w:t>.</w:t>
            </w:r>
          </w:p>
          <w:p w:rsidR="00150A07" w:rsidRPr="00A20E18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  <w:lang w:val="ru-RU" w:eastAsia="ar-SA"/>
              </w:rPr>
            </w:pPr>
            <w:r w:rsidRPr="00A20E18">
              <w:rPr>
                <w:sz w:val="20"/>
                <w:szCs w:val="20"/>
                <w:lang w:val="ru-RU" w:eastAsia="ar-SA"/>
              </w:rPr>
              <w:t>Метания</w:t>
            </w:r>
            <w:r>
              <w:rPr>
                <w:sz w:val="20"/>
                <w:szCs w:val="20"/>
                <w:lang w:val="ru-RU" w:eastAsia="ar-SA"/>
              </w:rPr>
              <w:t>.</w:t>
            </w:r>
          </w:p>
          <w:p w:rsidR="00150A07" w:rsidRPr="00A20E18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  <w:lang w:val="ru-RU" w:eastAsia="ar-SA"/>
              </w:rPr>
            </w:pPr>
            <w:r w:rsidRPr="00A20E18">
              <w:rPr>
                <w:sz w:val="20"/>
                <w:szCs w:val="20"/>
                <w:lang w:val="ru-RU" w:eastAsia="ar-SA"/>
              </w:rPr>
              <w:t>Пр</w:t>
            </w:r>
            <w:r>
              <w:rPr>
                <w:sz w:val="20"/>
                <w:szCs w:val="20"/>
                <w:lang w:val="ru-RU" w:eastAsia="ar-SA"/>
              </w:rPr>
              <w:t>ыжки.</w:t>
            </w:r>
          </w:p>
          <w:p w:rsidR="00150A07" w:rsidRPr="00A20E18" w:rsidRDefault="00150A07" w:rsidP="00245719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  <w:lang w:val="ru-RU" w:eastAsia="ar-SA"/>
              </w:rPr>
            </w:pPr>
            <w:r w:rsidRPr="00A20E18">
              <w:rPr>
                <w:sz w:val="20"/>
                <w:szCs w:val="20"/>
                <w:lang w:val="ru-RU" w:eastAsia="ar-SA"/>
              </w:rPr>
              <w:t>Кросс</w:t>
            </w:r>
            <w:r>
              <w:rPr>
                <w:sz w:val="20"/>
                <w:szCs w:val="20"/>
                <w:lang w:val="ru-RU" w:eastAsia="ar-SA"/>
              </w:rPr>
              <w:t>.</w:t>
            </w:r>
            <w:r w:rsidRPr="00A20E18">
              <w:rPr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12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lang w:val="ru-RU" w:eastAsia="ar-SA"/>
              </w:rPr>
              <w:t xml:space="preserve">6 </w:t>
            </w:r>
          </w:p>
          <w:p w:rsidR="00150A07" w:rsidRPr="00062226" w:rsidRDefault="00150A07" w:rsidP="00245719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 xml:space="preserve">Уроки – </w:t>
            </w:r>
            <w:r w:rsidRPr="00062226">
              <w:rPr>
                <w:sz w:val="22"/>
                <w:szCs w:val="22"/>
                <w:lang w:val="ru-RU" w:eastAsia="ar-SA"/>
              </w:rPr>
              <w:t>путешествия (кроссовая подготовка)</w:t>
            </w:r>
          </w:p>
          <w:p w:rsidR="00150A07" w:rsidRPr="00062226" w:rsidRDefault="00150A07" w:rsidP="00245719">
            <w:pPr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150A07" w:rsidRPr="00062226" w:rsidRDefault="00150A07" w:rsidP="00245719">
            <w:pPr>
              <w:jc w:val="center"/>
              <w:rPr>
                <w:lang w:val="ru-RU" w:eastAsia="ar-SA"/>
              </w:rPr>
            </w:pPr>
            <w:r w:rsidRPr="00062226">
              <w:rPr>
                <w:lang w:val="ru-RU" w:eastAsia="ar-SA"/>
              </w:rPr>
              <w:t>18</w:t>
            </w:r>
          </w:p>
        </w:tc>
      </w:tr>
    </w:tbl>
    <w:p w:rsidR="00150A07" w:rsidRDefault="00150A07" w:rsidP="00150A07">
      <w:pPr>
        <w:rPr>
          <w:lang w:val="ru-RU"/>
        </w:rPr>
      </w:pPr>
    </w:p>
    <w:p w:rsidR="00B6469B" w:rsidRDefault="00B6469B">
      <w:pPr>
        <w:rPr>
          <w:lang w:val="ru-RU"/>
        </w:rPr>
      </w:pPr>
    </w:p>
    <w:p w:rsidR="00150A07" w:rsidRDefault="00150A07">
      <w:pPr>
        <w:rPr>
          <w:lang w:val="ru-RU"/>
        </w:rPr>
      </w:pPr>
    </w:p>
    <w:p w:rsidR="00150A07" w:rsidRDefault="00150A07">
      <w:pPr>
        <w:rPr>
          <w:lang w:val="ru-RU"/>
        </w:rPr>
      </w:pPr>
    </w:p>
    <w:p w:rsidR="00675EEB" w:rsidRPr="00600526" w:rsidRDefault="00675EEB" w:rsidP="00675EEB">
      <w:pPr>
        <w:widowControl/>
        <w:autoSpaceDE/>
        <w:autoSpaceDN/>
        <w:adjustRightInd/>
        <w:spacing w:after="200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00526">
        <w:rPr>
          <w:rFonts w:eastAsiaTheme="minorHAnsi"/>
          <w:b/>
          <w:sz w:val="22"/>
          <w:szCs w:val="22"/>
          <w:lang w:val="ru-RU" w:eastAsia="en-US"/>
        </w:rPr>
        <w:lastRenderedPageBreak/>
        <w:t>Календарно – тематическое планирование по фи</w:t>
      </w:r>
      <w:r w:rsidR="00245719">
        <w:rPr>
          <w:rFonts w:eastAsiaTheme="minorHAnsi"/>
          <w:b/>
          <w:sz w:val="22"/>
          <w:szCs w:val="22"/>
          <w:lang w:val="ru-RU" w:eastAsia="en-US"/>
        </w:rPr>
        <w:t>зической культуре для учащихся 9</w:t>
      </w:r>
      <w:r w:rsidRPr="00600526">
        <w:rPr>
          <w:rFonts w:eastAsiaTheme="minorHAnsi"/>
          <w:b/>
          <w:sz w:val="22"/>
          <w:szCs w:val="22"/>
          <w:lang w:val="ru-RU" w:eastAsia="en-US"/>
        </w:rPr>
        <w:t xml:space="preserve"> класса.</w:t>
      </w: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t xml:space="preserve">Легкая атлетика </w:t>
      </w:r>
      <w:r w:rsidR="00245719">
        <w:rPr>
          <w:rFonts w:eastAsiaTheme="minorHAnsi"/>
          <w:b/>
          <w:sz w:val="22"/>
          <w:szCs w:val="22"/>
          <w:lang w:val="ru-RU" w:eastAsia="en-US"/>
        </w:rPr>
        <w:t xml:space="preserve">12 часов, </w:t>
      </w:r>
      <w:r w:rsidRPr="00150A07">
        <w:rPr>
          <w:rFonts w:eastAsiaTheme="minorHAnsi"/>
          <w:b/>
          <w:sz w:val="22"/>
          <w:szCs w:val="22"/>
          <w:lang w:val="ru-RU" w:eastAsia="en-US"/>
        </w:rPr>
        <w:t>1 – четверть</w:t>
      </w:r>
      <w:proofErr w:type="gramStart"/>
      <w:r w:rsidRPr="00150A07">
        <w:rPr>
          <w:rFonts w:eastAsiaTheme="minorHAnsi"/>
          <w:b/>
          <w:sz w:val="22"/>
          <w:szCs w:val="22"/>
          <w:lang w:val="ru-RU" w:eastAsia="en-US"/>
        </w:rPr>
        <w:t xml:space="preserve"> 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5"/>
        <w:gridCol w:w="772"/>
        <w:gridCol w:w="773"/>
        <w:gridCol w:w="1137"/>
        <w:gridCol w:w="1250"/>
        <w:gridCol w:w="4631"/>
        <w:gridCol w:w="1574"/>
      </w:tblGrid>
      <w:tr w:rsidR="00150A07" w:rsidRPr="00150A07" w:rsidTr="00245719">
        <w:trPr>
          <w:trHeight w:val="253"/>
        </w:trPr>
        <w:tc>
          <w:tcPr>
            <w:tcW w:w="54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45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13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5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63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Планируемые результаты </w:t>
            </w: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13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Вводный урок по легкой атлетике. Старт.</w:t>
            </w: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Вводный инструктаж по </w:t>
            </w:r>
            <w:proofErr w:type="spellStart"/>
            <w:r w:rsidRPr="00150A07">
              <w:rPr>
                <w:sz w:val="22"/>
                <w:szCs w:val="22"/>
                <w:lang w:val="ru-RU"/>
              </w:rPr>
              <w:t>Т.Б.на</w:t>
            </w:r>
            <w:proofErr w:type="spellEnd"/>
            <w:r w:rsidRPr="00150A07">
              <w:rPr>
                <w:sz w:val="22"/>
                <w:szCs w:val="22"/>
                <w:lang w:val="ru-RU"/>
              </w:rPr>
              <w:t xml:space="preserve"> уроках физкультуры (легкая атлетика, оказание первой помощи)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1.Разучить технику бега на короткие дистанции 100-200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2.Равномерный бег 2минуты.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выполнении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Бег на короткие дистанции.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1.Закрепить  технику бега на короткие дистанции 100-200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2.Подвижная игра лапта.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3.Равномерный бег 2,5 минуты.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подготовка</w:t>
            </w: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путешествие.</w:t>
            </w: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Бег 15 минут. Преодоление горизонталь</w:t>
            </w: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softHyphen/>
              <w:t>ных препятствий. ОРУ. Специальные бе</w:t>
            </w: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softHyphen/>
              <w:t>говые упражнения. Спортивные игры. Правила использова</w:t>
            </w: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softHyphen/>
              <w:t xml:space="preserve">ния </w:t>
            </w:r>
            <w:proofErr w:type="gramStart"/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л</w:t>
            </w:r>
            <w:proofErr w:type="gramEnd"/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/а упражнений для развития вынос</w:t>
            </w: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softHyphen/>
              <w:t>ливости.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Метание малого мяча.</w:t>
            </w: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1.Совершенствовать технику бега на короткие дистанции 100-200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2.Разучить метание малого мяча с полного разбега в коридор 10 м.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3.КДП – прыжки в длину с места.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3 минуты.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метании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бега на короткие дистанции.</w:t>
            </w: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бега на короткие дистанции 100м.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2.КДП – 30 м. с высокого старта.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2.Закрепить метание малого мяча с полного разбега в коридор 10 м.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3.Подвижная игра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3,5минуты.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подготовка</w:t>
            </w: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путешествие.</w:t>
            </w: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t>Бег 17 минут. Преодоление горизонталь</w:t>
            </w:r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softHyphen/>
              <w:t>ных препятствий. ОРУ. Специальные бе</w:t>
            </w:r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softHyphen/>
              <w:t>говые упражнения. Спортивные игры. Правила использова</w:t>
            </w:r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softHyphen/>
              <w:t xml:space="preserve">ния </w:t>
            </w:r>
            <w:proofErr w:type="gramStart"/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t>л</w:t>
            </w:r>
            <w:proofErr w:type="gramEnd"/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t>/а упражнений для развития вынос</w:t>
            </w:r>
            <w:r w:rsidRPr="00150A07">
              <w:rPr>
                <w:bCs/>
                <w:i/>
                <w:color w:val="000000"/>
                <w:sz w:val="22"/>
                <w:szCs w:val="22"/>
                <w:lang w:val="ru-RU"/>
              </w:rPr>
              <w:softHyphen/>
              <w:t>ливости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>Легкая атлетика.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1"/>
        <w:gridCol w:w="765"/>
        <w:gridCol w:w="765"/>
        <w:gridCol w:w="1156"/>
        <w:gridCol w:w="1276"/>
        <w:gridCol w:w="4605"/>
        <w:gridCol w:w="1574"/>
      </w:tblGrid>
      <w:tr w:rsidR="00150A07" w:rsidRPr="00150A07" w:rsidTr="00245719">
        <w:trPr>
          <w:trHeight w:val="253"/>
        </w:trPr>
        <w:tc>
          <w:tcPr>
            <w:tcW w:w="54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30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15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60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15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5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Прыжки в длину </w:t>
            </w: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proofErr w:type="gramEnd"/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разбега.</w:t>
            </w:r>
          </w:p>
        </w:tc>
        <w:tc>
          <w:tcPr>
            <w:tcW w:w="127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1.Соверш-ть метание малого мяча с полного разбега в коридор 10 м.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2.Разучить прыжки в длину с полного разбега.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3.КДП – челночный бег 3*10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4минуты.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метании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выполнении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прыжковых упражнений.</w:t>
            </w:r>
          </w:p>
          <w:p w:rsidR="00150A07" w:rsidRPr="00150A07" w:rsidRDefault="00150A07" w:rsidP="00150A07">
            <w:pPr>
              <w:widowControl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5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метание малого мяча.</w:t>
            </w:r>
          </w:p>
        </w:tc>
        <w:tc>
          <w:tcPr>
            <w:tcW w:w="127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метание малого мяча на дальность с полного разбега в коридор 10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2.Закрепить прыжки в длину с полного разбега.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3.Подвижная игра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5 минут.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5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подготовка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путешествие.</w:t>
            </w:r>
          </w:p>
        </w:tc>
        <w:tc>
          <w:tcPr>
            <w:tcW w:w="46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Бег 20 минут. Преодоление вертикальных препятствий. ОРУ. Специальные беговые упражнения. Спортивные игры. Правила использования </w:t>
            </w:r>
            <w:proofErr w:type="gramStart"/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л</w:t>
            </w:r>
            <w:proofErr w:type="gramEnd"/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/а упражнений для развития выносливости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5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Тест на выносливость шестиминутный бег.</w:t>
            </w:r>
          </w:p>
        </w:tc>
        <w:tc>
          <w:tcPr>
            <w:tcW w:w="127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1.Соверш-ть прыжки в длину с полного разбега.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2.КДП-тест Купера шестиминутный бег.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3.Подвижная игра лапта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выполнении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5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прыжков в длину с разбега.</w:t>
            </w:r>
          </w:p>
        </w:tc>
        <w:tc>
          <w:tcPr>
            <w:tcW w:w="127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прыжков в длину с разбега.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 2.Подвижная игра лапта.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09.</w:t>
            </w:r>
          </w:p>
        </w:tc>
        <w:tc>
          <w:tcPr>
            <w:tcW w:w="7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5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Подготовка.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путешествие.</w:t>
            </w:r>
          </w:p>
        </w:tc>
        <w:tc>
          <w:tcPr>
            <w:tcW w:w="46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Бег 20 минут. Преодоление вертикальных препятствий. ОРУ. Специальные беговые упражнения. Спортивные игры. Правила использования </w:t>
            </w:r>
            <w:proofErr w:type="gramStart"/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л</w:t>
            </w:r>
            <w:proofErr w:type="gramEnd"/>
            <w:r w:rsidRPr="00150A07">
              <w:rPr>
                <w:rFonts w:eastAsiaTheme="minorHAnsi"/>
                <w:bCs/>
                <w:i/>
                <w:color w:val="000000"/>
                <w:sz w:val="22"/>
                <w:szCs w:val="22"/>
                <w:lang w:val="ru-RU" w:eastAsia="en-US"/>
              </w:rPr>
              <w:t>/а упражнений для развития выносливости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>Волейбол</w:t>
      </w:r>
      <w:r w:rsidR="00245719">
        <w:rPr>
          <w:rFonts w:eastAsiaTheme="minorHAnsi"/>
          <w:b/>
          <w:sz w:val="22"/>
          <w:szCs w:val="22"/>
          <w:lang w:val="ru-RU" w:eastAsia="en-US"/>
        </w:rPr>
        <w:t xml:space="preserve"> 15 часов</w:t>
      </w:r>
      <w:r w:rsidRPr="00150A07">
        <w:rPr>
          <w:rFonts w:eastAsiaTheme="minorHAnsi"/>
          <w:b/>
          <w:sz w:val="22"/>
          <w:szCs w:val="22"/>
          <w:lang w:val="ru-RU" w:eastAsia="en-US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3"/>
        <w:gridCol w:w="765"/>
        <w:gridCol w:w="765"/>
        <w:gridCol w:w="1107"/>
        <w:gridCol w:w="1277"/>
        <w:gridCol w:w="4362"/>
        <w:gridCol w:w="1863"/>
      </w:tblGrid>
      <w:tr w:rsidR="00150A07" w:rsidRPr="00150A07" w:rsidTr="00245719">
        <w:trPr>
          <w:trHeight w:val="253"/>
        </w:trPr>
        <w:tc>
          <w:tcPr>
            <w:tcW w:w="54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43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139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8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60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139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8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9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Вводный урок  по волейболу. Передачи мяча.</w:t>
            </w:r>
          </w:p>
        </w:tc>
        <w:tc>
          <w:tcPr>
            <w:tcW w:w="128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Инструктаж по </w:t>
            </w:r>
            <w:proofErr w:type="spellStart"/>
            <w:r w:rsidRPr="00150A07">
              <w:rPr>
                <w:sz w:val="22"/>
                <w:szCs w:val="22"/>
                <w:lang w:val="ru-RU"/>
              </w:rPr>
              <w:t>Т.Б.на</w:t>
            </w:r>
            <w:proofErr w:type="spellEnd"/>
            <w:r w:rsidRPr="00150A07">
              <w:rPr>
                <w:sz w:val="22"/>
                <w:szCs w:val="22"/>
                <w:lang w:val="ru-RU"/>
              </w:rPr>
              <w:t xml:space="preserve"> уроках волейбола.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2"/>
                <w:szCs w:val="22"/>
                <w:lang w:val="ru-RU"/>
              </w:rPr>
              <w:t xml:space="preserve">,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</w:t>
            </w:r>
            <w:r w:rsidRPr="00150A07">
              <w:rPr>
                <w:lang w:val="ru-RU"/>
              </w:rPr>
              <w:t xml:space="preserve"> Чередование верхней </w:t>
            </w:r>
            <w:r w:rsidRPr="00150A07">
              <w:rPr>
                <w:sz w:val="22"/>
                <w:szCs w:val="22"/>
                <w:lang w:val="ru-RU"/>
              </w:rPr>
              <w:t xml:space="preserve">передачи мяча </w:t>
            </w:r>
            <w:proofErr w:type="gramStart"/>
            <w:r w:rsidRPr="00150A07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150A07">
              <w:rPr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приемом мяча снизу.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Игра по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дисциплину 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в условиях учебной и игровой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деятельности.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физические качества.</w:t>
            </w: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9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Нападающий удар в паре.</w:t>
            </w:r>
          </w:p>
        </w:tc>
        <w:tc>
          <w:tcPr>
            <w:tcW w:w="128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</w:t>
            </w:r>
            <w:r w:rsidRPr="00150A07">
              <w:rPr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Нападающий удар в двойке.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 </w:t>
            </w:r>
            <w:r w:rsidRPr="00150A07">
              <w:rPr>
                <w:lang w:val="ru-RU"/>
              </w:rPr>
              <w:t xml:space="preserve">Чередование верхней </w:t>
            </w:r>
            <w:r w:rsidRPr="00150A07">
              <w:rPr>
                <w:sz w:val="22"/>
                <w:szCs w:val="22"/>
                <w:lang w:val="ru-RU"/>
              </w:rPr>
              <w:t xml:space="preserve">передачи мяча </w:t>
            </w:r>
            <w:proofErr w:type="gramStart"/>
            <w:r w:rsidRPr="00150A07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150A07">
              <w:rPr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приемом мяча снизу.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 Игра по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9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z w:val="22"/>
                <w:szCs w:val="22"/>
                <w:lang w:val="ru-RU"/>
              </w:rPr>
              <w:t xml:space="preserve">Волейбол. </w:t>
            </w:r>
            <w:r w:rsidRPr="00150A07">
              <w:rPr>
                <w:i/>
                <w:color w:val="000000"/>
                <w:sz w:val="22"/>
                <w:szCs w:val="22"/>
                <w:lang w:val="ru-RU"/>
              </w:rPr>
              <w:t xml:space="preserve">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8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игра.</w:t>
            </w:r>
          </w:p>
        </w:tc>
        <w:tc>
          <w:tcPr>
            <w:tcW w:w="460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t>Перемещение игрока. Передача мяча свер</w:t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t>ху двумя руками в прыжке в парах. Напа</w:t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softHyphen/>
              <w:t xml:space="preserve">дающий удар при встречных передачах. 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t>Нижняя прямая подача. Учебная игра.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9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Нападающий удар.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sz w:val="22"/>
                <w:szCs w:val="22"/>
                <w:lang w:val="ru-RU"/>
              </w:rPr>
              <w:t>Передачи.</w:t>
            </w:r>
          </w:p>
        </w:tc>
        <w:tc>
          <w:tcPr>
            <w:tcW w:w="128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</w:t>
            </w:r>
            <w:r w:rsidRPr="00150A07">
              <w:rPr>
                <w:sz w:val="20"/>
                <w:szCs w:val="20"/>
                <w:lang w:val="ru-RU"/>
              </w:rPr>
              <w:t xml:space="preserve">. </w:t>
            </w:r>
            <w:r w:rsidRPr="00150A07">
              <w:rPr>
                <w:sz w:val="22"/>
                <w:szCs w:val="22"/>
                <w:lang w:val="ru-RU"/>
              </w:rPr>
              <w:t xml:space="preserve">Нападающий удар в двойке.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 </w:t>
            </w:r>
            <w:r w:rsidRPr="00150A07">
              <w:rPr>
                <w:lang w:val="ru-RU"/>
              </w:rPr>
              <w:t xml:space="preserve">Чередование верхней </w:t>
            </w:r>
            <w:r w:rsidRPr="00150A07">
              <w:rPr>
                <w:sz w:val="22"/>
                <w:szCs w:val="22"/>
                <w:lang w:val="ru-RU"/>
              </w:rPr>
              <w:t xml:space="preserve">передачи мяча </w:t>
            </w:r>
            <w:proofErr w:type="gramStart"/>
            <w:r w:rsidRPr="00150A07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150A07">
              <w:rPr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приемом мяча снизу.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 Игра по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9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чередование передач.</w:t>
            </w:r>
          </w:p>
        </w:tc>
        <w:tc>
          <w:tcPr>
            <w:tcW w:w="128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0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</w:t>
            </w:r>
            <w:r w:rsidRPr="00150A07">
              <w:rPr>
                <w:lang w:val="ru-RU"/>
              </w:rPr>
              <w:t xml:space="preserve"> чередование верхней </w:t>
            </w:r>
            <w:r w:rsidRPr="00150A07">
              <w:rPr>
                <w:sz w:val="22"/>
                <w:szCs w:val="22"/>
                <w:lang w:val="ru-RU"/>
              </w:rPr>
              <w:t>передачи мяча с приемом мяча снизу.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pacing w:val="-9"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</w:t>
            </w:r>
            <w:r w:rsidRPr="00150A07">
              <w:rPr>
                <w:spacing w:val="-5"/>
                <w:lang w:val="ru-RU"/>
              </w:rPr>
              <w:t xml:space="preserve"> </w:t>
            </w:r>
            <w:r w:rsidRPr="00150A07">
              <w:rPr>
                <w:spacing w:val="-5"/>
                <w:sz w:val="22"/>
                <w:szCs w:val="22"/>
                <w:lang w:val="ru-RU"/>
              </w:rPr>
              <w:t xml:space="preserve">Прямой </w:t>
            </w:r>
            <w:r w:rsidRPr="00150A07">
              <w:rPr>
                <w:spacing w:val="-9"/>
                <w:sz w:val="22"/>
                <w:szCs w:val="22"/>
                <w:lang w:val="ru-RU"/>
              </w:rPr>
              <w:t>нападающий удар в тройке.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sz w:val="22"/>
                <w:szCs w:val="22"/>
                <w:lang w:val="ru-RU"/>
              </w:rPr>
              <w:t>3. Игра по упрощенным правилам.</w:t>
            </w:r>
            <w:r w:rsidRPr="00150A07">
              <w:rPr>
                <w:i/>
                <w:sz w:val="20"/>
                <w:szCs w:val="20"/>
                <w:lang w:val="ru-RU"/>
              </w:rPr>
              <w:t xml:space="preserve"> Построение, ПИУ, ДЗ, выход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9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z w:val="22"/>
                <w:szCs w:val="22"/>
                <w:lang w:val="ru-RU"/>
              </w:rPr>
              <w:t xml:space="preserve">Волейбол. </w:t>
            </w:r>
            <w:r w:rsidRPr="00150A07">
              <w:rPr>
                <w:i/>
                <w:color w:val="000000"/>
                <w:sz w:val="22"/>
                <w:szCs w:val="22"/>
                <w:lang w:val="ru-RU"/>
              </w:rPr>
              <w:t xml:space="preserve">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8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игра.</w:t>
            </w:r>
          </w:p>
        </w:tc>
        <w:tc>
          <w:tcPr>
            <w:tcW w:w="4600" w:type="dxa"/>
          </w:tcPr>
          <w:p w:rsidR="00150A07" w:rsidRPr="00150A07" w:rsidRDefault="00150A07" w:rsidP="00150A07">
            <w:pPr>
              <w:widowControl/>
              <w:shd w:val="clear" w:color="auto" w:fill="FFFFFF"/>
              <w:autoSpaceDE/>
              <w:autoSpaceDN/>
              <w:adjustRightInd/>
              <w:ind w:right="43"/>
              <w:jc w:val="both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pacing w:val="-2"/>
                <w:sz w:val="22"/>
                <w:szCs w:val="22"/>
                <w:lang w:val="ru-RU"/>
              </w:rPr>
              <w:t>Перемещение игрока. Передача мяча свер</w:t>
            </w:r>
            <w:r w:rsidRPr="00150A07">
              <w:rPr>
                <w:i/>
                <w:spacing w:val="-2"/>
                <w:sz w:val="22"/>
                <w:szCs w:val="22"/>
                <w:lang w:val="ru-RU"/>
              </w:rPr>
              <w:softHyphen/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t>ху двумя руками в прыжке в тройках. На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softHyphen/>
            </w:r>
            <w:r w:rsidRPr="00150A07">
              <w:rPr>
                <w:i/>
                <w:spacing w:val="-2"/>
                <w:sz w:val="22"/>
                <w:szCs w:val="22"/>
                <w:lang w:val="ru-RU"/>
              </w:rPr>
              <w:t xml:space="preserve">падающий удар при встречных передачах. 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t>Нижняя прямая подача, прием мяча, отра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softHyphen/>
              <w:t>женного сеткой. Игра в на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softHyphen/>
              <w:t>падение через 3-ю зону.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>Волейбол.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2"/>
        <w:gridCol w:w="764"/>
        <w:gridCol w:w="764"/>
        <w:gridCol w:w="1110"/>
        <w:gridCol w:w="1309"/>
        <w:gridCol w:w="4330"/>
        <w:gridCol w:w="1863"/>
      </w:tblGrid>
      <w:tr w:rsidR="00150A07" w:rsidRPr="00150A07" w:rsidTr="00245719">
        <w:trPr>
          <w:trHeight w:val="253"/>
        </w:trPr>
        <w:tc>
          <w:tcPr>
            <w:tcW w:w="54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41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14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31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56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14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31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6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pacing w:val="-5"/>
                <w:sz w:val="22"/>
                <w:szCs w:val="22"/>
                <w:lang w:val="ru-RU" w:eastAsia="en-US"/>
              </w:rPr>
              <w:t xml:space="preserve">Прямой </w:t>
            </w:r>
            <w:r w:rsidRPr="00150A07">
              <w:rPr>
                <w:rFonts w:eastAsiaTheme="minorHAnsi"/>
                <w:spacing w:val="-9"/>
                <w:sz w:val="22"/>
                <w:szCs w:val="22"/>
                <w:lang w:val="ru-RU" w:eastAsia="en-US"/>
              </w:rPr>
              <w:t>нападающий удар.</w:t>
            </w:r>
          </w:p>
        </w:tc>
        <w:tc>
          <w:tcPr>
            <w:tcW w:w="131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Верхняя прямая подача 8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 </w:t>
            </w:r>
            <w:r w:rsidRPr="00150A07">
              <w:rPr>
                <w:spacing w:val="-5"/>
                <w:sz w:val="22"/>
                <w:szCs w:val="22"/>
                <w:lang w:val="ru-RU"/>
              </w:rPr>
              <w:t xml:space="preserve">Прямой </w:t>
            </w:r>
            <w:r w:rsidRPr="00150A07">
              <w:rPr>
                <w:spacing w:val="-9"/>
                <w:sz w:val="22"/>
                <w:szCs w:val="22"/>
                <w:lang w:val="ru-RU"/>
              </w:rPr>
              <w:t>нападающий удар в тройке.</w:t>
            </w:r>
            <w:r w:rsidRPr="00150A07">
              <w:rPr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</w:t>
            </w:r>
            <w:r w:rsidRPr="00150A07">
              <w:rPr>
                <w:spacing w:val="-1"/>
                <w:lang w:val="ru-RU"/>
              </w:rPr>
              <w:t xml:space="preserve"> </w:t>
            </w:r>
            <w:r w:rsidRPr="00150A07">
              <w:rPr>
                <w:spacing w:val="-1"/>
                <w:sz w:val="22"/>
                <w:szCs w:val="22"/>
                <w:lang w:val="ru-RU"/>
              </w:rPr>
              <w:t>Учебная игра</w:t>
            </w:r>
            <w:r w:rsidRPr="00150A07">
              <w:rPr>
                <w:spacing w:val="-2"/>
                <w:sz w:val="22"/>
                <w:szCs w:val="22"/>
                <w:lang w:val="ru-RU"/>
              </w:rPr>
              <w:t xml:space="preserve"> в нападение ч-з 3-ю зону.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дисциплину 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в условиях учебной и игровой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деятельности.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физические качества.</w:t>
            </w: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Верхняя прямая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sz w:val="22"/>
                <w:szCs w:val="22"/>
                <w:lang w:val="ru-RU"/>
              </w:rPr>
              <w:t>Подача.</w:t>
            </w:r>
          </w:p>
        </w:tc>
        <w:tc>
          <w:tcPr>
            <w:tcW w:w="131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Верхняя прямая подача 8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pacing w:val="-9"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 </w:t>
            </w:r>
            <w:r w:rsidRPr="00150A07">
              <w:rPr>
                <w:spacing w:val="-5"/>
                <w:sz w:val="22"/>
                <w:szCs w:val="22"/>
                <w:lang w:val="ru-RU"/>
              </w:rPr>
              <w:t xml:space="preserve">Прямой </w:t>
            </w:r>
            <w:r w:rsidRPr="00150A07">
              <w:rPr>
                <w:spacing w:val="-9"/>
                <w:sz w:val="22"/>
                <w:szCs w:val="22"/>
                <w:lang w:val="ru-RU"/>
              </w:rPr>
              <w:t>нападающий удар в тройке.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3. </w:t>
            </w:r>
            <w:r w:rsidRPr="00150A07">
              <w:rPr>
                <w:spacing w:val="-1"/>
                <w:sz w:val="22"/>
                <w:szCs w:val="22"/>
                <w:lang w:val="ru-RU"/>
              </w:rPr>
              <w:t>Учебная игра</w:t>
            </w:r>
            <w:r w:rsidRPr="00150A07">
              <w:rPr>
                <w:spacing w:val="-2"/>
                <w:sz w:val="22"/>
                <w:szCs w:val="22"/>
                <w:lang w:val="ru-RU"/>
              </w:rPr>
              <w:t xml:space="preserve"> в нападение ч-з 3-ю зону.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z w:val="22"/>
                <w:szCs w:val="22"/>
                <w:lang w:val="ru-RU"/>
              </w:rPr>
              <w:t xml:space="preserve">Волейбол. </w:t>
            </w:r>
            <w:r w:rsidRPr="00150A07">
              <w:rPr>
                <w:i/>
                <w:color w:val="000000"/>
                <w:sz w:val="22"/>
                <w:szCs w:val="22"/>
                <w:lang w:val="ru-RU"/>
              </w:rPr>
              <w:t xml:space="preserve">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31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игра.</w:t>
            </w:r>
          </w:p>
        </w:tc>
        <w:tc>
          <w:tcPr>
            <w:tcW w:w="4565" w:type="dxa"/>
          </w:tcPr>
          <w:p w:rsidR="00150A07" w:rsidRPr="00150A07" w:rsidRDefault="00150A07" w:rsidP="00150A07">
            <w:pPr>
              <w:widowControl/>
              <w:shd w:val="clear" w:color="auto" w:fill="FFFFFF"/>
              <w:autoSpaceDE/>
              <w:autoSpaceDN/>
              <w:adjustRightInd/>
              <w:ind w:right="43"/>
              <w:jc w:val="both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pacing w:val="-2"/>
                <w:sz w:val="22"/>
                <w:szCs w:val="22"/>
                <w:lang w:val="ru-RU"/>
              </w:rPr>
              <w:t>Перемещение игрока. Передача мяча свер</w:t>
            </w:r>
            <w:r w:rsidRPr="00150A07">
              <w:rPr>
                <w:i/>
                <w:spacing w:val="-2"/>
                <w:sz w:val="22"/>
                <w:szCs w:val="22"/>
                <w:lang w:val="ru-RU"/>
              </w:rPr>
              <w:softHyphen/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t>ху двумя руками в прыжке в тройках. На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softHyphen/>
            </w:r>
            <w:r w:rsidRPr="00150A07">
              <w:rPr>
                <w:i/>
                <w:spacing w:val="-2"/>
                <w:sz w:val="22"/>
                <w:szCs w:val="22"/>
                <w:lang w:val="ru-RU"/>
              </w:rPr>
              <w:t xml:space="preserve">падающий удар при встречных передачах. 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t>Нижняя прямая подача, прием мяча, отра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softHyphen/>
              <w:t>женного сеткой. Игра в на</w:t>
            </w:r>
            <w:r w:rsidRPr="00150A07">
              <w:rPr>
                <w:i/>
                <w:spacing w:val="-1"/>
                <w:sz w:val="22"/>
                <w:szCs w:val="22"/>
                <w:lang w:val="ru-RU"/>
              </w:rPr>
              <w:softHyphen/>
              <w:t>падение через 3-ю зону.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Учет </w:t>
            </w:r>
            <w:r w:rsidRPr="00150A07">
              <w:rPr>
                <w:rFonts w:eastAsiaTheme="minorHAnsi"/>
                <w:spacing w:val="-5"/>
                <w:sz w:val="22"/>
                <w:szCs w:val="22"/>
                <w:lang w:val="ru-RU" w:eastAsia="en-US"/>
              </w:rPr>
              <w:t xml:space="preserve">прямого </w:t>
            </w:r>
            <w:r w:rsidRPr="00150A07">
              <w:rPr>
                <w:rFonts w:eastAsiaTheme="minorHAnsi"/>
                <w:spacing w:val="-9"/>
                <w:sz w:val="22"/>
                <w:szCs w:val="22"/>
                <w:lang w:val="ru-RU" w:eastAsia="en-US"/>
              </w:rPr>
              <w:t>нападающего удара</w:t>
            </w:r>
          </w:p>
        </w:tc>
        <w:tc>
          <w:tcPr>
            <w:tcW w:w="131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1. Учет </w:t>
            </w:r>
            <w:r w:rsidRPr="00150A07">
              <w:rPr>
                <w:spacing w:val="-5"/>
                <w:sz w:val="22"/>
                <w:szCs w:val="22"/>
                <w:lang w:val="ru-RU"/>
              </w:rPr>
              <w:t xml:space="preserve">прямого </w:t>
            </w:r>
            <w:r w:rsidRPr="00150A07">
              <w:rPr>
                <w:spacing w:val="-9"/>
                <w:sz w:val="22"/>
                <w:szCs w:val="22"/>
                <w:lang w:val="ru-RU"/>
              </w:rPr>
              <w:t xml:space="preserve">нападающего удара в тройке.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Верхняя прямая подача 8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3. </w:t>
            </w:r>
            <w:r w:rsidRPr="00150A07">
              <w:rPr>
                <w:spacing w:val="-1"/>
                <w:sz w:val="22"/>
                <w:szCs w:val="22"/>
                <w:lang w:val="ru-RU"/>
              </w:rPr>
              <w:t>Учебная игра</w:t>
            </w:r>
            <w:r w:rsidRPr="00150A07">
              <w:rPr>
                <w:spacing w:val="-2"/>
                <w:sz w:val="22"/>
                <w:szCs w:val="22"/>
                <w:lang w:val="ru-RU"/>
              </w:rPr>
              <w:t xml:space="preserve"> в нападение ч-з 3-ю зону.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Учет </w:t>
            </w:r>
            <w:proofErr w:type="gramStart"/>
            <w:r w:rsidRPr="00150A07">
              <w:rPr>
                <w:sz w:val="22"/>
                <w:szCs w:val="22"/>
                <w:lang w:val="ru-RU"/>
              </w:rPr>
              <w:t>верхняя</w:t>
            </w:r>
            <w:proofErr w:type="gramEnd"/>
            <w:r w:rsidRPr="00150A07">
              <w:rPr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sz w:val="22"/>
                <w:szCs w:val="22"/>
                <w:lang w:val="ru-RU"/>
              </w:rPr>
              <w:t>прямая подача</w:t>
            </w:r>
          </w:p>
        </w:tc>
        <w:tc>
          <w:tcPr>
            <w:tcW w:w="131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Учет верхняя прямая подача 8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 </w:t>
            </w:r>
            <w:r w:rsidRPr="00150A07">
              <w:rPr>
                <w:spacing w:val="-1"/>
                <w:sz w:val="22"/>
                <w:szCs w:val="22"/>
                <w:lang w:val="ru-RU"/>
              </w:rPr>
              <w:t>Учебная игра</w:t>
            </w:r>
            <w:r w:rsidRPr="00150A07">
              <w:rPr>
                <w:spacing w:val="-2"/>
                <w:sz w:val="22"/>
                <w:szCs w:val="22"/>
                <w:lang w:val="ru-RU"/>
              </w:rPr>
              <w:t xml:space="preserve"> в нападение ч-з 3-ю зону.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z w:val="22"/>
                <w:szCs w:val="22"/>
                <w:lang w:val="ru-RU"/>
              </w:rPr>
              <w:t xml:space="preserve">Волейбол. </w:t>
            </w:r>
            <w:r w:rsidRPr="00150A07">
              <w:rPr>
                <w:i/>
                <w:color w:val="000000"/>
                <w:sz w:val="22"/>
                <w:szCs w:val="22"/>
                <w:lang w:val="ru-RU"/>
              </w:rPr>
              <w:t xml:space="preserve">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31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игра.</w:t>
            </w:r>
          </w:p>
        </w:tc>
        <w:tc>
          <w:tcPr>
            <w:tcW w:w="456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t>Перемещение игрока. Передача мяча свер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softHyphen/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t>ху двумя руками, стоя спиной к цели. На</w:t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softHyphen/>
              <w:t xml:space="preserve">падающий удар при встречных передачах. 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t>Нижняя прямая подача, прием мяча, отра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softHyphen/>
              <w:t>женного сеткой. Прием мяча снизу в груп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softHyphen/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t>пе. Игра в нападение через зону.  Учебная игра.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>Волейбол.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3"/>
        <w:gridCol w:w="766"/>
        <w:gridCol w:w="766"/>
        <w:gridCol w:w="1106"/>
        <w:gridCol w:w="1248"/>
        <w:gridCol w:w="4390"/>
        <w:gridCol w:w="1863"/>
      </w:tblGrid>
      <w:tr w:rsidR="00150A07" w:rsidRPr="00150A07" w:rsidTr="00245719">
        <w:trPr>
          <w:trHeight w:val="253"/>
        </w:trPr>
        <w:tc>
          <w:tcPr>
            <w:tcW w:w="54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45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13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5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63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13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Верхняя передача.  Нападающий удар.</w:t>
            </w:r>
          </w:p>
        </w:tc>
        <w:tc>
          <w:tcPr>
            <w:tcW w:w="12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1.Верхняя передача мяча.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</w:t>
            </w:r>
            <w:r w:rsidRPr="00150A07">
              <w:rPr>
                <w:spacing w:val="-2"/>
                <w:sz w:val="22"/>
                <w:szCs w:val="22"/>
                <w:lang w:val="ru-RU"/>
              </w:rPr>
              <w:t xml:space="preserve">Нападающий удар при встречных </w:t>
            </w:r>
            <w:r w:rsidRPr="00150A07">
              <w:rPr>
                <w:spacing w:val="-1"/>
                <w:sz w:val="22"/>
                <w:szCs w:val="22"/>
                <w:lang w:val="ru-RU"/>
              </w:rPr>
              <w:t>передачах.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3.Игра по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физические качества.</w:t>
            </w: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Нижний прием. Нападающий удар.</w:t>
            </w:r>
          </w:p>
        </w:tc>
        <w:tc>
          <w:tcPr>
            <w:tcW w:w="12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1.Прием мяча снизу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</w:t>
            </w:r>
            <w:r w:rsidRPr="00150A07">
              <w:rPr>
                <w:spacing w:val="-2"/>
                <w:sz w:val="22"/>
                <w:szCs w:val="22"/>
                <w:lang w:val="ru-RU"/>
              </w:rPr>
              <w:t xml:space="preserve">Нападающий удар при встречных </w:t>
            </w:r>
            <w:r w:rsidRPr="00150A07">
              <w:rPr>
                <w:spacing w:val="-1"/>
                <w:sz w:val="22"/>
                <w:szCs w:val="22"/>
                <w:lang w:val="ru-RU"/>
              </w:rPr>
              <w:t>передачах.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3.Игра по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z w:val="22"/>
                <w:szCs w:val="22"/>
                <w:lang w:val="ru-RU"/>
              </w:rPr>
              <w:t xml:space="preserve">Волейбол. </w:t>
            </w:r>
            <w:r w:rsidRPr="00150A07">
              <w:rPr>
                <w:i/>
                <w:color w:val="000000"/>
                <w:sz w:val="22"/>
                <w:szCs w:val="22"/>
                <w:lang w:val="ru-RU"/>
              </w:rPr>
              <w:t xml:space="preserve"> Учебная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Урок игра.</w:t>
            </w: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t>Перемещение игрока. Передача мяча свер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softHyphen/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t>ху двумя руками, стоя спиной к цели. На</w:t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softHyphen/>
              <w:t xml:space="preserve">падающий удар при встречных передачах. 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t>Нижняя прямая подача, прием мяча, отра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softHyphen/>
              <w:t>женного сеткой. Прием мяча снизу в груп</w:t>
            </w:r>
            <w:r w:rsidRPr="00150A07">
              <w:rPr>
                <w:rFonts w:eastAsiaTheme="minorHAnsi"/>
                <w:i/>
                <w:spacing w:val="-2"/>
                <w:sz w:val="22"/>
                <w:szCs w:val="22"/>
                <w:lang w:val="ru-RU" w:eastAsia="en-US"/>
              </w:rPr>
              <w:softHyphen/>
            </w:r>
            <w:r w:rsidRPr="00150A07">
              <w:rPr>
                <w:rFonts w:eastAsiaTheme="minorHAnsi"/>
                <w:i/>
                <w:spacing w:val="-1"/>
                <w:sz w:val="22"/>
                <w:szCs w:val="22"/>
                <w:lang w:val="ru-RU" w:eastAsia="en-US"/>
              </w:rPr>
              <w:t>пе. Игра в нападение через зону.  Учебная игра.</w:t>
            </w:r>
          </w:p>
        </w:tc>
        <w:tc>
          <w:tcPr>
            <w:tcW w:w="157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3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7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 xml:space="preserve">Подвижные и спортивные игры </w:t>
      </w:r>
      <w:r w:rsidR="00245719">
        <w:rPr>
          <w:rFonts w:eastAsiaTheme="minorHAnsi"/>
          <w:b/>
          <w:sz w:val="22"/>
          <w:szCs w:val="22"/>
          <w:lang w:val="ru-RU" w:eastAsia="en-US"/>
        </w:rPr>
        <w:t xml:space="preserve">6 часов, </w:t>
      </w:r>
      <w:r w:rsidRPr="00150A07">
        <w:rPr>
          <w:rFonts w:eastAsiaTheme="minorHAnsi"/>
          <w:b/>
          <w:sz w:val="22"/>
          <w:szCs w:val="22"/>
          <w:lang w:val="ru-RU" w:eastAsia="en-US"/>
        </w:rPr>
        <w:t>2 - четверть.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2"/>
        <w:gridCol w:w="766"/>
        <w:gridCol w:w="767"/>
        <w:gridCol w:w="1108"/>
        <w:gridCol w:w="1245"/>
        <w:gridCol w:w="4391"/>
        <w:gridCol w:w="1863"/>
      </w:tblGrid>
      <w:tr w:rsidR="00150A07" w:rsidRPr="00150A07" w:rsidTr="00245719">
        <w:trPr>
          <w:trHeight w:val="253"/>
        </w:trPr>
        <w:tc>
          <w:tcPr>
            <w:tcW w:w="54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45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13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4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62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58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13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4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2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8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Туристическая полоса препятствий.</w:t>
            </w:r>
          </w:p>
        </w:tc>
        <w:tc>
          <w:tcPr>
            <w:tcW w:w="124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поход</w:t>
            </w:r>
          </w:p>
        </w:tc>
        <w:tc>
          <w:tcPr>
            <w:tcW w:w="462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, 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команды, поочередно проходят туристические этапы.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58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дисциплину 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в условиях учебной и игровой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деятельности.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физические качества.</w:t>
            </w: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Мини – футбол по упрощенным правилам.</w:t>
            </w:r>
          </w:p>
        </w:tc>
        <w:tc>
          <w:tcPr>
            <w:tcW w:w="124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соревнование</w:t>
            </w:r>
          </w:p>
        </w:tc>
        <w:tc>
          <w:tcPr>
            <w:tcW w:w="462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 Класс делится на две-три команды. Играют в мини – футбол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58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Мини – баскетбол по упрощенным правилам.</w:t>
            </w:r>
          </w:p>
        </w:tc>
        <w:tc>
          <w:tcPr>
            <w:tcW w:w="124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игра</w:t>
            </w:r>
          </w:p>
        </w:tc>
        <w:tc>
          <w:tcPr>
            <w:tcW w:w="462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команды. Играют в подводящую игру к баскетболу «Мяч в корзину»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Веселые старты и эстафеты.</w:t>
            </w:r>
          </w:p>
        </w:tc>
        <w:tc>
          <w:tcPr>
            <w:tcW w:w="124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эстафета</w:t>
            </w:r>
          </w:p>
        </w:tc>
        <w:tc>
          <w:tcPr>
            <w:tcW w:w="462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, 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 Класс делится на две-три команды, выполняет эстафеты между собой.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58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Подвижная игра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«Лапта»</w:t>
            </w:r>
          </w:p>
        </w:tc>
        <w:tc>
          <w:tcPr>
            <w:tcW w:w="124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игра</w:t>
            </w:r>
          </w:p>
        </w:tc>
        <w:tc>
          <w:tcPr>
            <w:tcW w:w="462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команды. Играют в лапту.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58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7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7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7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Игра в мини-волейбол.</w:t>
            </w:r>
          </w:p>
        </w:tc>
        <w:tc>
          <w:tcPr>
            <w:tcW w:w="124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соревнование</w:t>
            </w:r>
          </w:p>
        </w:tc>
        <w:tc>
          <w:tcPr>
            <w:tcW w:w="462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команды. Играют в мини – волейбол.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 xml:space="preserve">Гимнастика </w:t>
      </w:r>
      <w:r w:rsidR="00245719">
        <w:rPr>
          <w:rFonts w:eastAsiaTheme="minorHAnsi"/>
          <w:b/>
          <w:sz w:val="22"/>
          <w:szCs w:val="22"/>
          <w:lang w:val="ru-RU" w:eastAsia="en-US"/>
        </w:rPr>
        <w:t xml:space="preserve">15 часов, </w:t>
      </w:r>
      <w:r w:rsidRPr="00150A07">
        <w:rPr>
          <w:rFonts w:eastAsiaTheme="minorHAnsi"/>
          <w:b/>
          <w:sz w:val="22"/>
          <w:szCs w:val="22"/>
          <w:lang w:val="ru-RU" w:eastAsia="en-US"/>
        </w:rPr>
        <w:t>2 - четверть.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49"/>
        <w:gridCol w:w="747"/>
        <w:gridCol w:w="1080"/>
        <w:gridCol w:w="1241"/>
        <w:gridCol w:w="4404"/>
        <w:gridCol w:w="1927"/>
      </w:tblGrid>
      <w:tr w:rsidR="00150A07" w:rsidRPr="00150A07" w:rsidTr="00245719">
        <w:trPr>
          <w:trHeight w:val="253"/>
        </w:trPr>
        <w:tc>
          <w:tcPr>
            <w:tcW w:w="53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96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08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4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40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3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08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4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Вводный урок по гимнастике.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Канат.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Инструктаж по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Т.Б.на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уроках гимнастики.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</w:t>
            </w:r>
            <w:r w:rsidRPr="00150A07">
              <w:rPr>
                <w:sz w:val="18"/>
                <w:szCs w:val="18"/>
                <w:lang w:val="ru-RU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>Акробатическая комбинация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Канат (М-Д):</w:t>
            </w:r>
            <w:r w:rsidRPr="00150A07">
              <w:rPr>
                <w:sz w:val="18"/>
                <w:szCs w:val="18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Д.  лазание в два приема;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М. лазание на руках.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снарядах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спортивных снарядах.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умения по взаимодействию в парах и группах при разучивании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 xml:space="preserve">и выполнении </w:t>
            </w:r>
            <w:proofErr w:type="gramStart"/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</w:t>
            </w:r>
            <w:proofErr w:type="gramEnd"/>
          </w:p>
          <w:p w:rsidR="00150A07" w:rsidRPr="00150A07" w:rsidRDefault="00150A07" w:rsidP="00150A07">
            <w:pPr>
              <w:widowControl/>
              <w:tabs>
                <w:tab w:val="right" w:pos="3481"/>
              </w:tabs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упражнений.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ab/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Выявлять 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и </w:t>
            </w: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характеризовать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ошибки при выполнении гимнастических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Проявлять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правила техники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безопасности при выполнении</w:t>
            </w:r>
          </w:p>
          <w:p w:rsidR="00150A07" w:rsidRPr="00150A07" w:rsidRDefault="00150A07" w:rsidP="00150A07">
            <w:pPr>
              <w:widowControl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 упражнений.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Акробатические упражнения.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Акробатическая комбинация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Канат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 лазание в два приема;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М. лазание на руках.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Кувырки вперед,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назад,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стойки.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>Акробатическая комбинация (М-Д):</w:t>
            </w:r>
            <w:r w:rsidRPr="00150A07">
              <w:rPr>
                <w:sz w:val="18"/>
                <w:szCs w:val="18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Канат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 лазание в два приема;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М. лазание на руках.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Учёт лазание по канату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Учёт лазание по канату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Д.  лазание в два приема;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М.  лазание на руках.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Акробатическая комбинация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150A07">
        <w:rPr>
          <w:rFonts w:eastAsiaTheme="minorHAnsi"/>
          <w:b/>
          <w:sz w:val="22"/>
          <w:szCs w:val="22"/>
          <w:lang w:val="ru-RU" w:eastAsia="en-US"/>
        </w:rPr>
        <w:lastRenderedPageBreak/>
        <w:t>Гимнастика 2 - четверть.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49"/>
        <w:gridCol w:w="747"/>
        <w:gridCol w:w="1080"/>
        <w:gridCol w:w="1241"/>
        <w:gridCol w:w="4404"/>
        <w:gridCol w:w="1927"/>
      </w:tblGrid>
      <w:tr w:rsidR="00150A07" w:rsidRPr="00150A07" w:rsidTr="00245719">
        <w:trPr>
          <w:trHeight w:val="253"/>
        </w:trPr>
        <w:tc>
          <w:tcPr>
            <w:tcW w:w="53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96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08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4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40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3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08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4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Перекладина,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sz w:val="22"/>
                <w:szCs w:val="22"/>
                <w:lang w:val="ru-RU"/>
              </w:rPr>
              <w:t>брусья разной высоты.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</w:t>
            </w:r>
            <w:r w:rsidRPr="00150A07">
              <w:rPr>
                <w:sz w:val="18"/>
                <w:szCs w:val="18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>Перекладина (мальчики)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силой,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одной и другой в упор сзади, поворот кругом. Оборот назад касаясь. Мах дугой в вис. Соскок махом вперед.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Брусья разной высоты (девочки)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на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верхнюю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вис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лежа на нижнюю. Круг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левой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270*, в сед на правом бедре. Соскок прогнувшись.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Акробатическая комбинация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4.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снарядах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спортивных снарядах.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умения по взаимодействию в парах и группах при разучивании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 xml:space="preserve">и выполнении </w:t>
            </w:r>
            <w:proofErr w:type="gramStart"/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</w:t>
            </w:r>
            <w:proofErr w:type="gramEnd"/>
          </w:p>
          <w:p w:rsidR="00150A07" w:rsidRPr="00150A07" w:rsidRDefault="00150A07" w:rsidP="00150A07">
            <w:pPr>
              <w:widowControl/>
              <w:tabs>
                <w:tab w:val="right" w:pos="3481"/>
              </w:tabs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упражнений.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ab/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Выявлять 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и </w:t>
            </w: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характеризовать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ошибки при выполнении гимнастических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Проявлять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правила техники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безопасности при выполнении</w:t>
            </w:r>
          </w:p>
          <w:p w:rsidR="00150A07" w:rsidRPr="00150A07" w:rsidRDefault="00150A07" w:rsidP="00150A07">
            <w:pPr>
              <w:widowControl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 упражнений.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акробатической комбинации.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Учет акробатической комбинации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2. 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Перекладина (мальчики)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силой,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одной и другой в упор сзади, поворот кругом. Оборот назад касаясь. Мах дугой в вис. Соскок махом вперед.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Брусья разной высоты (девочки)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на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верхнюю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вис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лежа на нижнюю. Круг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левой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270*, в сед на правом бедре. Соскок прогнувшись.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4.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Опорный прыжок.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>Опорный прыжок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М.согнув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ноги  (козел в длину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=115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 xml:space="preserve"> )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Д.прыжок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боком  (конь в ширину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=110)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2. 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Перекладина (мальчики)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силой,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одной и другой в упор сзади, поворот кругом. Оборот назад касаясь. Мах дугой в вис. Соскок махом вперед.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Брусья разной высоты (девочки)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на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верхнюю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вис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лежа на нижнюю. Круг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левой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270*, в сед на правом бедре. Соскок прогнувшись.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4.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7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Учет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перекладина,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sz w:val="22"/>
                <w:szCs w:val="22"/>
                <w:lang w:val="ru-RU"/>
              </w:rPr>
              <w:t>брусья разной высоты.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Учет перекладина (мальчики)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силой,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одной и другой в упор сзади, поворот кругом. Оборот назад касаясь. Мах дугой в вис. Соскок махом вперед.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Учет брусья разной высоты (девочки)</w:t>
            </w:r>
            <w:r w:rsidRPr="00150A07">
              <w:rPr>
                <w:sz w:val="18"/>
                <w:szCs w:val="18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переворотом на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верхнюю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Перемах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вис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лежа на нижнюю. Круг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левой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270*, в сед на правом бедре. Соскок прогнувшись.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Опорный прыжок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М.согнув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ноги  (козел в длину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=115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 xml:space="preserve"> )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прыжок боком  (конь в ширину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=110)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4.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Гимнастика 2 - четверть.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750"/>
        <w:gridCol w:w="749"/>
        <w:gridCol w:w="1021"/>
        <w:gridCol w:w="1241"/>
        <w:gridCol w:w="4458"/>
        <w:gridCol w:w="1927"/>
      </w:tblGrid>
      <w:tr w:rsidR="00150A07" w:rsidRPr="00150A07" w:rsidTr="00245719">
        <w:trPr>
          <w:trHeight w:val="253"/>
        </w:trPr>
        <w:tc>
          <w:tcPr>
            <w:tcW w:w="53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99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02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41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458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3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02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41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8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Упражнения на гимнастическом бревне.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8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>Брусья параллельные (мальчики):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махом назад в угол с фиксацией.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Стойка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плечах согнув ноги, кувырок вперед в сед ноги врозь. Соскок махом вперед с поворотом на 180*.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Бревно (девочки):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Скочки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, прыжки в длину. Равновесия.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Полушпагат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Танцевальные шаги. Повороты. Соскок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прогнувшись из стойки вдоль с поворотом на 90*.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Опорный прыжок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согнув ноги  (козел в длину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=115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 xml:space="preserve"> )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 Д. прыжок боком  (конь в ширину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=110)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4</w:t>
            </w:r>
            <w:r w:rsidRPr="00150A07">
              <w:rPr>
                <w:b/>
                <w:sz w:val="18"/>
                <w:szCs w:val="18"/>
                <w:lang w:val="ru-RU"/>
              </w:rPr>
              <w:t>.Гимнастическая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снарядах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спортивных снарядах.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умения по взаимодействию в парах и группах при разучивании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 xml:space="preserve">и выполнении </w:t>
            </w:r>
            <w:proofErr w:type="gramStart"/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</w:t>
            </w:r>
            <w:proofErr w:type="gramEnd"/>
          </w:p>
          <w:p w:rsidR="00150A07" w:rsidRPr="00150A07" w:rsidRDefault="00150A07" w:rsidP="00150A07">
            <w:pPr>
              <w:widowControl/>
              <w:tabs>
                <w:tab w:val="right" w:pos="3481"/>
              </w:tabs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упражнений.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ab/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Выявлять 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и </w:t>
            </w: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характеризовать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ошибки при выполнении гимнастических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Проявлять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правила техники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безопасности при выполнении</w:t>
            </w:r>
          </w:p>
          <w:p w:rsidR="00150A07" w:rsidRPr="00150A07" w:rsidRDefault="00150A07" w:rsidP="00150A07">
            <w:pPr>
              <w:widowControl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 упражнений.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опорного прыжка.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8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Учет опорного прыжка (М-Д):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М.согнув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ноги  (козел в длину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=115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 xml:space="preserve"> )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прыжок боком  (конь в ширину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=110)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Брусья параллельные (мальчики):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махом назад в угол с фиксацией.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Стойка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плечах согнув ноги, кувырок вперед в сед ноги врозь. Соскок махом вперед с поворотом на 180*.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Бревно (девочки):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Скочки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, прыжки в длину. Равновесия.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Полушпагат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Танцевальные шаги. Повороты. Соскок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прогнувшись из стойки вдоль с поворотом на 90*.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4.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Гимнастическая полоса препятствий.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8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Брусья параллельные (мальчики):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махом назад в угол с фиксацией.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Стойка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плечах согнув ноги, кувырок вперед в сед ноги врозь. Соскок махом вперед с поворотом на 180*.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Бревно (девочки):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Скочки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, прыжки в длину. Равновесия.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Полушпагат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. Танцевальные шаги. Повороты.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Соскок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прогнувшись из стойки вдоль с поворотом на 90*.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0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упражнений на бревне.</w:t>
            </w:r>
          </w:p>
        </w:tc>
        <w:tc>
          <w:tcPr>
            <w:tcW w:w="1241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8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>Учет брусья параллельные (мальчики):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Подъем махом назад в угол с фиксацией.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Стойка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на плечах согнув ноги, кувырок вперед в сед ноги врозь. Соскок махом вперед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2.</w:t>
            </w:r>
            <w:r w:rsidRPr="00150A07">
              <w:rPr>
                <w:b/>
                <w:sz w:val="18"/>
                <w:szCs w:val="18"/>
                <w:lang w:val="ru-RU"/>
              </w:rPr>
              <w:t>Учет бревно (девочки)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Скочки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, прыжки в длину. Равновесия.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Полушпагат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. Танцевальные шаги. Повороты.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Соскок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прогнувшись из стойки вдоль.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3.</w:t>
            </w:r>
            <w:r w:rsidRPr="00150A07">
              <w:rPr>
                <w:b/>
                <w:sz w:val="18"/>
                <w:szCs w:val="18"/>
                <w:lang w:val="ru-RU"/>
              </w:rPr>
              <w:t>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Гимнастика 2 - четверть.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751"/>
        <w:gridCol w:w="749"/>
        <w:gridCol w:w="1026"/>
        <w:gridCol w:w="1242"/>
        <w:gridCol w:w="4452"/>
        <w:gridCol w:w="1927"/>
      </w:tblGrid>
      <w:tr w:rsidR="00150A07" w:rsidRPr="00150A07" w:rsidTr="00245719">
        <w:trPr>
          <w:trHeight w:val="253"/>
        </w:trPr>
        <w:tc>
          <w:tcPr>
            <w:tcW w:w="53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500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02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4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45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3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02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4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3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Акробатическая комбинация</w:t>
            </w:r>
          </w:p>
        </w:tc>
        <w:tc>
          <w:tcPr>
            <w:tcW w:w="12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  <w:lang w:val="ru-RU"/>
              </w:rPr>
            </w:pPr>
            <w:r w:rsidRPr="00150A07">
              <w:rPr>
                <w:i/>
                <w:sz w:val="18"/>
                <w:szCs w:val="18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Инструктаж по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Т.Б.на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уроках гимнастики.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i/>
                <w:sz w:val="18"/>
                <w:szCs w:val="18"/>
                <w:lang w:val="ru-RU"/>
              </w:rPr>
              <w:t>Ст</w:t>
            </w:r>
            <w:proofErr w:type="gramStart"/>
            <w:r w:rsidRPr="00150A07">
              <w:rPr>
                <w:i/>
                <w:sz w:val="18"/>
                <w:szCs w:val="18"/>
                <w:lang w:val="ru-RU"/>
              </w:rPr>
              <w:t>.у</w:t>
            </w:r>
            <w:proofErr w:type="gramEnd"/>
            <w:r w:rsidRPr="00150A07">
              <w:rPr>
                <w:i/>
                <w:sz w:val="18"/>
                <w:szCs w:val="18"/>
                <w:lang w:val="ru-RU"/>
              </w:rPr>
              <w:t>пр</w:t>
            </w:r>
            <w:proofErr w:type="spellEnd"/>
            <w:r w:rsidRPr="00150A07">
              <w:rPr>
                <w:i/>
                <w:sz w:val="18"/>
                <w:szCs w:val="18"/>
                <w:lang w:val="ru-RU"/>
              </w:rPr>
              <w:t>., ходьба, бег, ОРУ</w:t>
            </w:r>
            <w:r w:rsidRPr="00150A07">
              <w:rPr>
                <w:sz w:val="18"/>
                <w:szCs w:val="18"/>
                <w:lang w:val="ru-RU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>1.Акробатическая комбинация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М.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Длинный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вперед с разбега. Стойка на голове силой. Переворот боком.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150A07">
              <w:rPr>
                <w:sz w:val="18"/>
                <w:szCs w:val="18"/>
                <w:lang w:val="ru-RU"/>
              </w:rPr>
              <w:t>Кув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>. назад ч-з плечо из ст. на лопатках.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Из моста поворот в 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>упор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 стоя на одном колене. Переворот боком.  Кувырки.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снарядах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технику гимнастических упражнений на спортивных снарядах.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умения по взаимодействию в парах и группах при разучивании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 xml:space="preserve">и выполнении </w:t>
            </w:r>
            <w:proofErr w:type="gramStart"/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</w:t>
            </w:r>
            <w:proofErr w:type="gramEnd"/>
          </w:p>
          <w:p w:rsidR="00150A07" w:rsidRPr="00150A07" w:rsidRDefault="00150A07" w:rsidP="00150A07">
            <w:pPr>
              <w:widowControl/>
              <w:tabs>
                <w:tab w:val="right" w:pos="3481"/>
              </w:tabs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упражнений.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ab/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Выявлять </w:t>
            </w:r>
            <w:r w:rsidRPr="00150A07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и </w:t>
            </w: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характеризовать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ошибки при выполнении гимнастических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Проявлять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правила техники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безопасности при выполнении</w:t>
            </w:r>
          </w:p>
          <w:p w:rsidR="00150A07" w:rsidRPr="00150A07" w:rsidRDefault="00150A07" w:rsidP="00150A07">
            <w:pPr>
              <w:widowControl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150A07">
              <w:rPr>
                <w:iCs/>
                <w:color w:val="000000"/>
                <w:sz w:val="20"/>
                <w:szCs w:val="20"/>
                <w:lang w:val="ru-RU"/>
              </w:rPr>
              <w:t>гимнастических упражнений.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Лазание по канату. Опорный прыжок.</w:t>
            </w:r>
          </w:p>
        </w:tc>
        <w:tc>
          <w:tcPr>
            <w:tcW w:w="12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</w:t>
            </w:r>
            <w:r w:rsidRPr="00150A0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50A07">
              <w:rPr>
                <w:sz w:val="18"/>
                <w:szCs w:val="18"/>
                <w:lang w:val="ru-RU"/>
              </w:rPr>
              <w:t>Опорный прыжок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proofErr w:type="spellStart"/>
            <w:r w:rsidRPr="00150A07">
              <w:rPr>
                <w:sz w:val="18"/>
                <w:szCs w:val="18"/>
                <w:lang w:val="ru-RU"/>
              </w:rPr>
              <w:t>М.согнув</w:t>
            </w:r>
            <w:proofErr w:type="spellEnd"/>
            <w:r w:rsidRPr="00150A07">
              <w:rPr>
                <w:sz w:val="18"/>
                <w:szCs w:val="18"/>
                <w:lang w:val="ru-RU"/>
              </w:rPr>
              <w:t xml:space="preserve"> ноги  (козел в длину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=115</w:t>
            </w:r>
            <w:proofErr w:type="gramStart"/>
            <w:r w:rsidRPr="00150A07">
              <w:rPr>
                <w:sz w:val="18"/>
                <w:szCs w:val="18"/>
                <w:lang w:val="ru-RU"/>
              </w:rPr>
              <w:t xml:space="preserve"> )</w:t>
            </w:r>
            <w:proofErr w:type="gramEnd"/>
            <w:r w:rsidRPr="00150A07">
              <w:rPr>
                <w:sz w:val="18"/>
                <w:szCs w:val="18"/>
                <w:lang w:val="ru-RU"/>
              </w:rPr>
              <w:t xml:space="preserve">;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18"/>
                <w:szCs w:val="18"/>
                <w:lang w:val="ru-RU"/>
              </w:rPr>
            </w:pPr>
            <w:r w:rsidRPr="00150A07">
              <w:rPr>
                <w:sz w:val="18"/>
                <w:szCs w:val="18"/>
                <w:lang w:val="ru-RU"/>
              </w:rPr>
              <w:t xml:space="preserve">Д. прыжок боком  (конь в ширину </w:t>
            </w:r>
            <w:r w:rsidRPr="00150A07">
              <w:rPr>
                <w:sz w:val="18"/>
                <w:szCs w:val="18"/>
              </w:rPr>
              <w:t>h</w:t>
            </w:r>
            <w:r w:rsidRPr="00150A07">
              <w:rPr>
                <w:sz w:val="18"/>
                <w:szCs w:val="18"/>
                <w:lang w:val="ru-RU"/>
              </w:rPr>
              <w:t>=110)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2.Канат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r w:rsidRPr="00150A07">
              <w:rPr>
                <w:sz w:val="20"/>
                <w:szCs w:val="20"/>
                <w:lang w:val="ru-RU"/>
              </w:rPr>
              <w:t>-лазание в два приема.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Прикладные навыки в   равновесии.</w:t>
            </w:r>
          </w:p>
        </w:tc>
        <w:tc>
          <w:tcPr>
            <w:tcW w:w="12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="Andale Sans UI" w:cs="Tahoma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="Andale Sans UI" w:cs="Tahoma"/>
                <w:i/>
                <w:sz w:val="20"/>
                <w:szCs w:val="20"/>
                <w:lang w:val="ru-RU" w:eastAsia="en-US"/>
              </w:rPr>
              <w:t xml:space="preserve">Построение, приветствие, СЗУ. </w:t>
            </w:r>
            <w:proofErr w:type="gramStart"/>
            <w:r w:rsidRPr="00150A07">
              <w:rPr>
                <w:rFonts w:eastAsia="Andale Sans UI" w:cs="Tahoma"/>
                <w:i/>
                <w:sz w:val="20"/>
                <w:szCs w:val="20"/>
                <w:lang w:val="ru-RU" w:eastAsia="en-US"/>
              </w:rPr>
              <w:t>Строевые</w:t>
            </w:r>
            <w:proofErr w:type="gramEnd"/>
            <w:r w:rsidRPr="00150A07">
              <w:rPr>
                <w:rFonts w:eastAsia="Andale Sans UI" w:cs="Tahoma"/>
                <w:i/>
                <w:sz w:val="20"/>
                <w:szCs w:val="20"/>
                <w:lang w:val="ru-RU" w:eastAsia="en-US"/>
              </w:rPr>
              <w:t xml:space="preserve"> упр.,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>Прикладные навыки в упражнениях на равновесие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2.Канат (М-Д):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r w:rsidRPr="00150A07">
              <w:rPr>
                <w:sz w:val="20"/>
                <w:szCs w:val="20"/>
                <w:lang w:val="ru-RU"/>
              </w:rPr>
              <w:t>-лазание в два приема.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3.Гимнастическая полоса препятствий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3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5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49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2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4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45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Баскетбол</w:t>
      </w:r>
      <w:r w:rsidR="00635075">
        <w:rPr>
          <w:rFonts w:eastAsiaTheme="minorHAnsi"/>
          <w:b/>
          <w:sz w:val="22"/>
          <w:szCs w:val="22"/>
          <w:lang w:val="ru-RU" w:eastAsia="en-US"/>
        </w:rPr>
        <w:t xml:space="preserve"> 12 часов</w:t>
      </w:r>
      <w:r w:rsidRPr="00635075">
        <w:rPr>
          <w:rFonts w:eastAsiaTheme="minorHAnsi"/>
          <w:b/>
          <w:sz w:val="22"/>
          <w:szCs w:val="22"/>
          <w:lang w:val="ru-RU" w:eastAsia="en-US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01"/>
        <w:gridCol w:w="705"/>
        <w:gridCol w:w="978"/>
        <w:gridCol w:w="1263"/>
        <w:gridCol w:w="4267"/>
        <w:gridCol w:w="2228"/>
      </w:tblGrid>
      <w:tr w:rsidR="00150A07" w:rsidRPr="00150A07" w:rsidTr="00245719">
        <w:trPr>
          <w:trHeight w:val="253"/>
        </w:trPr>
        <w:tc>
          <w:tcPr>
            <w:tcW w:w="54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07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00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6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53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00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6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Вводный урок по баскетболу.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Передачи мяча.</w:t>
            </w:r>
          </w:p>
        </w:tc>
        <w:tc>
          <w:tcPr>
            <w:tcW w:w="126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Инструктаж по </w:t>
            </w:r>
            <w:proofErr w:type="spellStart"/>
            <w:r w:rsidRPr="00150A07">
              <w:rPr>
                <w:sz w:val="22"/>
                <w:szCs w:val="22"/>
                <w:lang w:val="ru-RU"/>
              </w:rPr>
              <w:t>Т.Б.на</w:t>
            </w:r>
            <w:proofErr w:type="spellEnd"/>
            <w:r w:rsidRPr="00150A07">
              <w:rPr>
                <w:sz w:val="22"/>
                <w:szCs w:val="22"/>
                <w:lang w:val="ru-RU"/>
              </w:rPr>
              <w:t xml:space="preserve"> уроках баскетбола.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2"/>
                <w:szCs w:val="22"/>
                <w:lang w:val="ru-RU"/>
              </w:rPr>
              <w:t xml:space="preserve">,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1.Разучить</w:t>
            </w:r>
            <w:r w:rsidRPr="00150A07">
              <w:rPr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передачу в движении в тройках с </w:t>
            </w:r>
            <w:proofErr w:type="spellStart"/>
            <w:r w:rsidRPr="00150A07">
              <w:rPr>
                <w:sz w:val="22"/>
                <w:szCs w:val="22"/>
                <w:lang w:val="ru-RU"/>
              </w:rPr>
              <w:t>забеганием</w:t>
            </w:r>
            <w:proofErr w:type="spellEnd"/>
            <w:r w:rsidRPr="00150A07">
              <w:rPr>
                <w:sz w:val="22"/>
                <w:szCs w:val="22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2.Подвижная игра «Мини баскетбол».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дисциплину 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правила техники безопасности в условиях учебной и игровой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деятельности.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физические качества.</w:t>
            </w: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Броски мяча в кольцо.</w:t>
            </w:r>
          </w:p>
        </w:tc>
        <w:tc>
          <w:tcPr>
            <w:tcW w:w="126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1.Закрепить передачу в движении в тройках с </w:t>
            </w:r>
            <w:proofErr w:type="spellStart"/>
            <w:r w:rsidRPr="00150A07">
              <w:rPr>
                <w:sz w:val="22"/>
                <w:szCs w:val="22"/>
                <w:lang w:val="ru-RU"/>
              </w:rPr>
              <w:t>забеганием</w:t>
            </w:r>
            <w:proofErr w:type="spellEnd"/>
            <w:r w:rsidRPr="00150A07">
              <w:rPr>
                <w:sz w:val="22"/>
                <w:szCs w:val="22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2.Разучить бросок в прыжке.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3.Подвижная игра «Мини баскетбол».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Баскетбол. Учебная игра</w:t>
            </w:r>
          </w:p>
        </w:tc>
        <w:tc>
          <w:tcPr>
            <w:tcW w:w="126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t>Сочетание приемов передвижения и оста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новок игрока. Ведение мяча с сопротивле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нием. Штрафной бросок. Сочетание прие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мов ведения, передача, бросок с сопротив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лением. Быстрый прорыв 3x2. Взаи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модействие игроков в защите и нападение через заслон. Учебная игра.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Ведение мяча,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броски, передачи.</w:t>
            </w:r>
          </w:p>
        </w:tc>
        <w:tc>
          <w:tcPr>
            <w:tcW w:w="126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1.Соверш-ть передачу в движении в тройках с </w:t>
            </w:r>
            <w:proofErr w:type="spellStart"/>
            <w:r w:rsidRPr="00150A07">
              <w:rPr>
                <w:sz w:val="22"/>
                <w:szCs w:val="22"/>
                <w:lang w:val="ru-RU"/>
              </w:rPr>
              <w:t>забеганием</w:t>
            </w:r>
            <w:proofErr w:type="spellEnd"/>
            <w:r w:rsidRPr="00150A07">
              <w:rPr>
                <w:sz w:val="22"/>
                <w:szCs w:val="22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2.Закрепить  бросок в прыжке.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3.Разучить ведение с активным сопротивлением защитника.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4.Подвижная игра «Мини баскетбол».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ловли и передачи мяча.</w:t>
            </w:r>
          </w:p>
        </w:tc>
        <w:tc>
          <w:tcPr>
            <w:tcW w:w="126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передачи  в движении в тройках.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2.Соверш-ть  бросок в прыжке.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3.Закрепить</w:t>
            </w:r>
            <w:r w:rsidRPr="00150A07">
              <w:rPr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 ведение с  активным сопротивлением защитника.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4.Подвижная игра «Мини баскетбол».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Баскетбол. Учебная игра</w:t>
            </w:r>
          </w:p>
        </w:tc>
        <w:tc>
          <w:tcPr>
            <w:tcW w:w="126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t>Сочетание приемов передвижения и оста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новок игрока. Ведение мяча с сопротивле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нием. Штрафной бросок. Сочетание прие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мов ведения, передача, бросок с сопротив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лением. Быстрый прорыв 3x2. Взаи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модействие игроков в защите и нападение через заслон. Учебная игра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Баскетбол.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01"/>
        <w:gridCol w:w="705"/>
        <w:gridCol w:w="969"/>
        <w:gridCol w:w="1272"/>
        <w:gridCol w:w="4267"/>
        <w:gridCol w:w="2228"/>
      </w:tblGrid>
      <w:tr w:rsidR="00150A07" w:rsidRPr="00150A07" w:rsidTr="00245719">
        <w:trPr>
          <w:trHeight w:val="253"/>
        </w:trPr>
        <w:tc>
          <w:tcPr>
            <w:tcW w:w="54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07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53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9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бросков мяча в кольцо.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 xml:space="preserve">стойка игрока,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), </w:t>
            </w:r>
            <w:r w:rsidRPr="00150A07">
              <w:rPr>
                <w:i/>
                <w:sz w:val="20"/>
                <w:szCs w:val="20"/>
                <w:lang w:val="ru-RU"/>
              </w:rPr>
              <w:t>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 броска в прыжке.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2.Соверш-ть</w:t>
            </w:r>
            <w:r w:rsidRPr="00150A07">
              <w:rPr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>ведение с активным сопротивлением защитника.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3.Баскетбол по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дисциплину 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правила техники безопасности в условиях учебной и игровой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деятельности.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22"/>
                <w:szCs w:val="22"/>
                <w:lang w:val="ru-RU"/>
              </w:rPr>
              <w:t>физические качества.</w:t>
            </w: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ведения мяча,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остановка.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</w:t>
            </w:r>
            <w:r w:rsidRPr="00150A07">
              <w:rPr>
                <w:lang w:val="ru-RU"/>
              </w:rPr>
              <w:t xml:space="preserve"> </w:t>
            </w:r>
            <w:r w:rsidRPr="00150A07">
              <w:rPr>
                <w:sz w:val="22"/>
                <w:szCs w:val="22"/>
                <w:lang w:val="ru-RU"/>
              </w:rPr>
              <w:t>ведения с активным сопротивлением защитника.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2.Броски  в кольцо пройденные ранее.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3.Разучить комбинацию из освоенных элементов.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4.Баскетбол по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01.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Баскетбол. Учебная игра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t>Сочетание приемов передвижения и оста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новок игрока. Ведение мяча с сопротивле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нием. Штрафной бросок. Сочетание прие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мов ведения, передача, бросок с сопротив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лением. Быстрый прорыв 3x2. Взаи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модействие игроков в защите и нападение через заслон. Учебная игра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Тактические действия в нападении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1.Соверш-ть комбинацию из освоенных элементов.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2.Броски  в кольцо пройденные ранее.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3.Тактические действия в баскетболе.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4.Баскетбол по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59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комбинации из освоенных элементов.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50A07">
              <w:rPr>
                <w:sz w:val="20"/>
                <w:szCs w:val="20"/>
                <w:lang w:val="ru-RU"/>
              </w:rPr>
              <w:t xml:space="preserve"> </w:t>
            </w:r>
            <w:r w:rsidRPr="00150A07">
              <w:rPr>
                <w:i/>
                <w:sz w:val="20"/>
                <w:szCs w:val="20"/>
                <w:lang w:val="ru-RU"/>
              </w:rPr>
              <w:t>ходьба, бег (</w:t>
            </w:r>
            <w:r w:rsidRPr="00150A07">
              <w:rPr>
                <w:sz w:val="22"/>
                <w:szCs w:val="22"/>
                <w:lang w:val="ru-RU"/>
              </w:rPr>
              <w:t>перемещения</w:t>
            </w:r>
            <w:r w:rsidRPr="00150A07">
              <w:rPr>
                <w:i/>
                <w:sz w:val="20"/>
                <w:szCs w:val="20"/>
                <w:lang w:val="ru-RU"/>
              </w:rPr>
              <w:t>),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комбинацию из освоенных элементов.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2.Тактические действия в баскетболе.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3.Баскетбол по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60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color w:val="000000"/>
                <w:sz w:val="28"/>
                <w:szCs w:val="28"/>
                <w:lang w:val="ru-RU" w:eastAsia="en-US"/>
              </w:rPr>
              <w:t>Баскетбол. Учебная игра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t>Сочетание приемов передвижения и оста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новок игрока. Ведение мяча с сопротивле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нием. Сочетание прие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мов ведения, передача, бросок с сопротив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лением. Быстрый прорыв 3x2. Взаи</w:t>
            </w: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softHyphen/>
              <w:t>модействие игроков в защите и нападение через заслон. Учебная игра</w:t>
            </w:r>
          </w:p>
        </w:tc>
        <w:tc>
          <w:tcPr>
            <w:tcW w:w="1927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FE098D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FE098D">
        <w:rPr>
          <w:rFonts w:eastAsiaTheme="minorHAnsi"/>
          <w:b/>
          <w:sz w:val="22"/>
          <w:szCs w:val="22"/>
          <w:lang w:val="ru-RU" w:eastAsia="en-US"/>
        </w:rPr>
        <w:lastRenderedPageBreak/>
        <w:t>Лыжи</w:t>
      </w:r>
      <w:r w:rsidR="00635075">
        <w:rPr>
          <w:rFonts w:eastAsiaTheme="minorHAnsi"/>
          <w:b/>
          <w:sz w:val="22"/>
          <w:szCs w:val="22"/>
          <w:lang w:val="ru-RU" w:eastAsia="en-US"/>
        </w:rPr>
        <w:t xml:space="preserve"> 18 часов</w:t>
      </w:r>
      <w:r w:rsidRPr="00FE098D">
        <w:rPr>
          <w:rFonts w:eastAsiaTheme="minorHAnsi"/>
          <w:b/>
          <w:sz w:val="22"/>
          <w:szCs w:val="22"/>
          <w:lang w:val="ru-RU" w:eastAsia="en-US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5"/>
        <w:gridCol w:w="701"/>
        <w:gridCol w:w="705"/>
        <w:gridCol w:w="992"/>
        <w:gridCol w:w="1276"/>
        <w:gridCol w:w="4253"/>
        <w:gridCol w:w="2210"/>
      </w:tblGrid>
      <w:tr w:rsidR="00150A07" w:rsidRPr="00FE098D" w:rsidTr="00245719">
        <w:trPr>
          <w:trHeight w:val="253"/>
        </w:trPr>
        <w:tc>
          <w:tcPr>
            <w:tcW w:w="545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06" w:type="dxa"/>
            <w:gridSpan w:val="2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FE098D" w:rsidTr="00245719">
        <w:trPr>
          <w:trHeight w:val="253"/>
        </w:trPr>
        <w:tc>
          <w:tcPr>
            <w:tcW w:w="545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92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61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Вводный урок по лыжной подготовки. </w:t>
            </w:r>
            <w:proofErr w:type="gramEnd"/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приветствие, СЗУ.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1. Инструктаж по </w:t>
            </w:r>
            <w:proofErr w:type="spellStart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Т.Б.на</w:t>
            </w:r>
            <w:proofErr w:type="spellEnd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уроках по ЛЫЖНОМУ СПОРТУ.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2.Строевые упражнения с лыжами.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 w:val="restart"/>
          </w:tcPr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Моделировать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базовых способов передвижения на лыжах.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универсальные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Выявлять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характерные ошибки в технике выполнения лыжных ходов.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Проявлять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 xml:space="preserve">выносливость при прохождении </w:t>
            </w:r>
            <w:proofErr w:type="gramStart"/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тренировочных</w:t>
            </w:r>
            <w:proofErr w:type="gramEnd"/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дистанций разученными способами передвижения.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Применять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правила подбора одежды для занятий лыжной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подготовкой.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Объяснять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выполнения поворотов, спусков и подъемов.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поворотов, спусков и подъемов.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Проявлять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координацию при выполнении поворотов, спусков и подъемов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62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Одновременные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  ходы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приветствие, СЗУ.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 xml:space="preserve">Раздача инвентаря, </w:t>
            </w:r>
            <w:proofErr w:type="spellStart"/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>орг</w:t>
            </w:r>
            <w:proofErr w:type="spellEnd"/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1.Строевые упражнения с лыжами.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2.</w:t>
            </w:r>
            <w:r>
              <w:rPr>
                <w:sz w:val="22"/>
                <w:szCs w:val="22"/>
                <w:lang w:val="ru-RU"/>
              </w:rPr>
              <w:t xml:space="preserve"> Одновременные  ходы 3вида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3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.Передвижение на лыжах 1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63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   Попеременные ходы       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Строевых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упражнений с лыжами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E098D">
              <w:rPr>
                <w:sz w:val="22"/>
                <w:szCs w:val="22"/>
                <w:lang w:val="ru-RU"/>
              </w:rPr>
              <w:t xml:space="preserve">. 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Попеременные ходы 2 вида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1.2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910F65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64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Переход с попеременного хода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 на одновременный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1.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ПЕРЕХОД с попеременного хода </w:t>
            </w:r>
            <w:proofErr w:type="gramStart"/>
            <w:r>
              <w:rPr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одновременный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Попеременные  и </w:t>
            </w:r>
            <w:r>
              <w:rPr>
                <w:sz w:val="22"/>
                <w:szCs w:val="22"/>
                <w:lang w:val="ru-RU"/>
              </w:rPr>
              <w:t>одновременные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ход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ы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1.4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910F65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65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Прохождение дистанции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ПЕРЕХОД с попеременного хода </w:t>
            </w:r>
            <w:proofErr w:type="gramStart"/>
            <w:r>
              <w:rPr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одновременный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Попеременные  и </w:t>
            </w:r>
            <w:r>
              <w:rPr>
                <w:sz w:val="22"/>
                <w:szCs w:val="22"/>
                <w:lang w:val="ru-RU"/>
              </w:rPr>
              <w:t>одновременные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ход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ы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1.</w:t>
            </w:r>
            <w:r>
              <w:rPr>
                <w:sz w:val="22"/>
                <w:szCs w:val="22"/>
                <w:lang w:val="ru-RU"/>
              </w:rPr>
              <w:t>6</w:t>
            </w:r>
            <w:r w:rsidRPr="00FE098D">
              <w:rPr>
                <w:sz w:val="22"/>
                <w:szCs w:val="22"/>
                <w:lang w:val="ru-RU"/>
              </w:rPr>
              <w:t xml:space="preserve">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910F65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66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Учет перехода с хода на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приветствие, СЗУ.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1.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Учет перехода с хода на ход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Попеременные  и </w:t>
            </w:r>
            <w:r>
              <w:rPr>
                <w:sz w:val="22"/>
                <w:szCs w:val="22"/>
                <w:lang w:val="ru-RU"/>
              </w:rPr>
              <w:t>одновременные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ход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ы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1.8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FE098D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FE098D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FE098D">
        <w:rPr>
          <w:rFonts w:eastAsiaTheme="minorHAnsi"/>
          <w:b/>
          <w:sz w:val="22"/>
          <w:szCs w:val="22"/>
          <w:lang w:val="ru-RU" w:eastAsia="en-US"/>
        </w:rPr>
        <w:lastRenderedPageBreak/>
        <w:t>Лыжи.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5"/>
        <w:gridCol w:w="701"/>
        <w:gridCol w:w="705"/>
        <w:gridCol w:w="992"/>
        <w:gridCol w:w="1276"/>
        <w:gridCol w:w="4253"/>
        <w:gridCol w:w="2210"/>
      </w:tblGrid>
      <w:tr w:rsidR="00150A07" w:rsidRPr="00FE098D" w:rsidTr="00245719">
        <w:trPr>
          <w:trHeight w:val="253"/>
        </w:trPr>
        <w:tc>
          <w:tcPr>
            <w:tcW w:w="545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06" w:type="dxa"/>
            <w:gridSpan w:val="2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FE098D" w:rsidTr="00245719">
        <w:trPr>
          <w:trHeight w:val="253"/>
        </w:trPr>
        <w:tc>
          <w:tcPr>
            <w:tcW w:w="545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92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67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Коньковый ход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приветствие, СЗУ.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Коньковый ход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Одновременный и</w:t>
            </w:r>
            <w:r w:rsidRPr="00FE098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опеременный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2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 w:val="restart"/>
          </w:tcPr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Моделировать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базовых способов передвижения на лыжах.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универсальные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Выявлять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характерные ошибки в технике выполнения лыжных ходов.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Проявлять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 xml:space="preserve">выносливость при прохождении </w:t>
            </w:r>
            <w:proofErr w:type="gramStart"/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тренировочных</w:t>
            </w:r>
            <w:proofErr w:type="gramEnd"/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дистанций разученными способами передвижения.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Применять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правила подбора одежды для занятий лыжной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подготовкой.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Объяснять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выполнения поворотов, спусков и подъемов.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поворотов, спусков и подъемов.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Проявлять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координацию при выполнении поворотов, спусков и подъемов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68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Эстафеты на </w:t>
            </w:r>
            <w:proofErr w:type="gramStart"/>
            <w:r>
              <w:rPr>
                <w:rFonts w:eastAsiaTheme="minorHAnsi"/>
                <w:sz w:val="22"/>
                <w:szCs w:val="22"/>
                <w:lang w:val="ru-RU" w:eastAsia="en-US"/>
              </w:rPr>
              <w:t>лажах</w:t>
            </w:r>
            <w:proofErr w:type="gramEnd"/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Коньковый ход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Одновременный и</w:t>
            </w:r>
            <w:r w:rsidRPr="00FE098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опеременный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3.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Эстафеты на </w:t>
            </w:r>
            <w:proofErr w:type="gramStart"/>
            <w:r>
              <w:rPr>
                <w:rFonts w:eastAsiaTheme="minorHAnsi"/>
                <w:sz w:val="22"/>
                <w:szCs w:val="22"/>
                <w:lang w:val="ru-RU" w:eastAsia="en-US"/>
              </w:rPr>
              <w:t>лажах</w:t>
            </w:r>
            <w:proofErr w:type="gramEnd"/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69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02.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FE098D">
              <w:rPr>
                <w:sz w:val="22"/>
                <w:szCs w:val="22"/>
                <w:lang w:val="ru-RU"/>
              </w:rPr>
              <w:t>Передвижение на лыжах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Коньковый ход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Одновременные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и попеременные  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ход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ы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2.2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70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Спуск с горы</w:t>
            </w:r>
            <w:proofErr w:type="gramStart"/>
            <w:r w:rsidRPr="00FE098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End"/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подъем.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1. Спуск с горы подъем.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Коньковый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2.4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71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Повороты 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в движении</w:t>
            </w: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1. </w:t>
            </w:r>
            <w:r>
              <w:rPr>
                <w:sz w:val="22"/>
                <w:szCs w:val="22"/>
                <w:lang w:val="ru-RU"/>
              </w:rPr>
              <w:t>Повороты в движении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FE098D">
              <w:rPr>
                <w:sz w:val="22"/>
                <w:szCs w:val="22"/>
                <w:lang w:val="ru-RU"/>
              </w:rPr>
              <w:t>Спуск с горы подъем.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3. Коньковый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FE098D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Эстафеты на </w:t>
            </w:r>
            <w:proofErr w:type="gramStart"/>
            <w:r>
              <w:rPr>
                <w:rFonts w:eastAsiaTheme="minorHAnsi"/>
                <w:sz w:val="22"/>
                <w:szCs w:val="22"/>
                <w:lang w:val="ru-RU" w:eastAsia="en-US"/>
              </w:rPr>
              <w:t>лажах</w:t>
            </w:r>
            <w:proofErr w:type="gramEnd"/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AE1D68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72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Учет </w:t>
            </w:r>
            <w:proofErr w:type="gramStart"/>
            <w:r>
              <w:rPr>
                <w:sz w:val="22"/>
                <w:szCs w:val="22"/>
                <w:lang w:val="ru-RU"/>
              </w:rPr>
              <w:t>конькового</w:t>
            </w:r>
            <w:proofErr w:type="gramEnd"/>
          </w:p>
          <w:p w:rsidR="00150A07" w:rsidRDefault="00150A07" w:rsidP="00245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хода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Учет конькового хода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Pr="00FE098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Повороты в движении.</w:t>
            </w:r>
            <w:r w:rsidRPr="00FE098D">
              <w:rPr>
                <w:sz w:val="22"/>
                <w:szCs w:val="22"/>
                <w:lang w:val="ru-RU"/>
              </w:rPr>
              <w:t xml:space="preserve"> Спуск с горы подъем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FE098D">
              <w:rPr>
                <w:sz w:val="22"/>
                <w:szCs w:val="22"/>
                <w:lang w:val="ru-RU"/>
              </w:rPr>
              <w:t>Передвижение на лыжах 2.4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FE098D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FE098D" w:rsidRDefault="00635075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>
        <w:rPr>
          <w:rFonts w:eastAsiaTheme="minorHAnsi"/>
          <w:b/>
          <w:sz w:val="22"/>
          <w:szCs w:val="22"/>
          <w:lang w:val="ru-RU" w:eastAsia="en-US"/>
        </w:rPr>
        <w:lastRenderedPageBreak/>
        <w:t>Лыжи</w:t>
      </w:r>
      <w:r w:rsidR="00150A07" w:rsidRPr="00FE098D">
        <w:rPr>
          <w:rFonts w:eastAsiaTheme="minorHAnsi"/>
          <w:b/>
          <w:sz w:val="22"/>
          <w:szCs w:val="22"/>
          <w:lang w:val="ru-RU" w:eastAsia="en-US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5"/>
        <w:gridCol w:w="701"/>
        <w:gridCol w:w="705"/>
        <w:gridCol w:w="1002"/>
        <w:gridCol w:w="1266"/>
        <w:gridCol w:w="4253"/>
        <w:gridCol w:w="2210"/>
      </w:tblGrid>
      <w:tr w:rsidR="00150A07" w:rsidRPr="00AE1D68" w:rsidTr="00245719">
        <w:trPr>
          <w:trHeight w:val="253"/>
        </w:trPr>
        <w:tc>
          <w:tcPr>
            <w:tcW w:w="545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06" w:type="dxa"/>
            <w:gridSpan w:val="2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1002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66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AE1D68" w:rsidTr="00245719">
        <w:trPr>
          <w:trHeight w:val="253"/>
        </w:trPr>
        <w:tc>
          <w:tcPr>
            <w:tcW w:w="545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1002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66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73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Прохождение дистанции</w:t>
            </w:r>
          </w:p>
        </w:tc>
        <w:tc>
          <w:tcPr>
            <w:tcW w:w="126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Повороты в движении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FE098D">
              <w:rPr>
                <w:sz w:val="22"/>
                <w:szCs w:val="22"/>
                <w:lang w:val="ru-RU"/>
              </w:rPr>
              <w:t>Спуск с горы подъем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2.8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 w:val="restart"/>
          </w:tcPr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Моделировать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базовых способов передвижения на лыжах.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универсальные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Выявлять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характерные ошибки в технике выполнения лыжных ходов.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Проявлять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 xml:space="preserve">выносливость при прохождении </w:t>
            </w:r>
            <w:proofErr w:type="gramStart"/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тренировочных</w:t>
            </w:r>
            <w:proofErr w:type="gramEnd"/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дистанций разученными способами передвижения.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Применять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правила подбора одежды для занятий лыжной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подготовкой.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Объяснять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выполнения поворотов, спусков и подъемов.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Осваивать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технику поворотов, спусков и подъемов.</w:t>
            </w:r>
          </w:p>
          <w:p w:rsidR="00150A07" w:rsidRPr="00FE098D" w:rsidRDefault="00150A07" w:rsidP="00245719">
            <w:pPr>
              <w:widowControl/>
              <w:rPr>
                <w:iCs/>
                <w:color w:val="000000"/>
                <w:sz w:val="22"/>
                <w:szCs w:val="22"/>
                <w:lang w:val="ru-RU"/>
              </w:rPr>
            </w:pPr>
            <w:r w:rsidRPr="00FE098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Проявлять </w:t>
            </w:r>
            <w:r w:rsidRPr="00FE098D">
              <w:rPr>
                <w:iCs/>
                <w:color w:val="000000"/>
                <w:sz w:val="22"/>
                <w:szCs w:val="22"/>
                <w:lang w:val="ru-RU"/>
              </w:rPr>
              <w:t>координацию при выполнении поворотов, спусков и подъемов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783B84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74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Учет </w:t>
            </w:r>
            <w:r>
              <w:rPr>
                <w:sz w:val="22"/>
                <w:szCs w:val="22"/>
                <w:lang w:val="ru-RU"/>
              </w:rPr>
              <w:t>спуск с горы и подъём</w:t>
            </w:r>
          </w:p>
        </w:tc>
        <w:tc>
          <w:tcPr>
            <w:tcW w:w="126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1. Учет </w:t>
            </w:r>
            <w:r>
              <w:rPr>
                <w:sz w:val="22"/>
                <w:szCs w:val="22"/>
                <w:lang w:val="ru-RU"/>
              </w:rPr>
              <w:t>спуск с горы и подъём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Повороты в движении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3. Передвижение на лыжах 2.8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3000BC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75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Учет</w:t>
            </w:r>
            <w:r>
              <w:rPr>
                <w:sz w:val="22"/>
                <w:szCs w:val="22"/>
                <w:lang w:val="ru-RU"/>
              </w:rPr>
              <w:t xml:space="preserve"> поворотов в движении</w:t>
            </w:r>
          </w:p>
        </w:tc>
        <w:tc>
          <w:tcPr>
            <w:tcW w:w="126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1. Учет</w:t>
            </w:r>
            <w:r>
              <w:rPr>
                <w:sz w:val="22"/>
                <w:szCs w:val="22"/>
                <w:lang w:val="ru-RU"/>
              </w:rPr>
              <w:t xml:space="preserve"> поворотов в движении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>2.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Прохождение дистанции с правильным применением изученных ходов 3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3000BC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76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Совершенствование лыжных ходов</w:t>
            </w:r>
          </w:p>
        </w:tc>
        <w:tc>
          <w:tcPr>
            <w:tcW w:w="126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Одновременный</w:t>
            </w:r>
            <w:r w:rsidRPr="00FE098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двухшажный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FE098D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опеременный </w:t>
            </w:r>
            <w:proofErr w:type="spellStart"/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двухшажный</w:t>
            </w:r>
            <w:proofErr w:type="spellEnd"/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ход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FE098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Прохождение дистанции с правильным применением изученных ходов 3 км.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77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П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рохождение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дистанции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на время</w:t>
            </w:r>
          </w:p>
        </w:tc>
        <w:tc>
          <w:tcPr>
            <w:tcW w:w="126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1. Учет по лыжной подготовке п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рохождение  дистанции 3км.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Подвижные игры и эстафеты.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FE098D" w:rsidTr="00245719">
        <w:trPr>
          <w:cantSplit/>
          <w:trHeight w:val="1134"/>
        </w:trPr>
        <w:tc>
          <w:tcPr>
            <w:tcW w:w="54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78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03.</w:t>
            </w:r>
          </w:p>
        </w:tc>
        <w:tc>
          <w:tcPr>
            <w:tcW w:w="705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2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Подвижные игры и эстафеты.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66" w:type="dxa"/>
            <w:textDirection w:val="btLr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Построение, приветствие, СЗУ.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 xml:space="preserve">Раздача инвентаря, </w:t>
            </w:r>
            <w:proofErr w:type="spellStart"/>
            <w:r w:rsidRPr="00FE098D">
              <w:rPr>
                <w:i/>
                <w:sz w:val="22"/>
                <w:szCs w:val="22"/>
                <w:lang w:val="ru-RU"/>
              </w:rPr>
              <w:t>орг</w:t>
            </w:r>
            <w:proofErr w:type="spellEnd"/>
            <w:r w:rsidRPr="00FE098D">
              <w:rPr>
                <w:i/>
                <w:sz w:val="22"/>
                <w:szCs w:val="22"/>
                <w:lang w:val="ru-RU"/>
              </w:rPr>
              <w:t>-й выход на лыжню.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sz w:val="22"/>
                <w:szCs w:val="22"/>
                <w:lang w:val="ru-RU"/>
              </w:rPr>
              <w:t>1.</w:t>
            </w: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 xml:space="preserve">Итоги лыжной подготовки. 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E098D">
              <w:rPr>
                <w:rFonts w:eastAsiaTheme="minorHAnsi"/>
                <w:sz w:val="22"/>
                <w:szCs w:val="22"/>
                <w:lang w:val="ru-RU" w:eastAsia="en-US"/>
              </w:rPr>
              <w:t>2.Подвижные игры и эстафеты.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FE098D">
              <w:rPr>
                <w:i/>
                <w:sz w:val="22"/>
                <w:szCs w:val="22"/>
                <w:lang w:val="ru-RU"/>
              </w:rPr>
              <w:t>Построение, ПИУ, ДЗ, выход.</w:t>
            </w:r>
          </w:p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FE098D" w:rsidRDefault="00150A07" w:rsidP="0024571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 xml:space="preserve">Подвижные и спортивные игры </w:t>
      </w:r>
      <w:r w:rsidR="00635075">
        <w:rPr>
          <w:rFonts w:eastAsiaTheme="minorHAnsi"/>
          <w:b/>
          <w:sz w:val="22"/>
          <w:szCs w:val="22"/>
          <w:lang w:val="ru-RU" w:eastAsia="en-US"/>
        </w:rPr>
        <w:t xml:space="preserve">6 часов, </w:t>
      </w:r>
      <w:r w:rsidRPr="00635075">
        <w:rPr>
          <w:rFonts w:eastAsiaTheme="minorHAnsi"/>
          <w:b/>
          <w:sz w:val="22"/>
          <w:szCs w:val="22"/>
          <w:lang w:val="ru-RU" w:eastAsia="en-US"/>
        </w:rPr>
        <w:t>4 четверть.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2"/>
        <w:gridCol w:w="701"/>
        <w:gridCol w:w="756"/>
        <w:gridCol w:w="944"/>
        <w:gridCol w:w="1276"/>
        <w:gridCol w:w="4253"/>
        <w:gridCol w:w="2210"/>
      </w:tblGrid>
      <w:tr w:rsidR="00150A07" w:rsidRPr="00150A07" w:rsidTr="00245719">
        <w:trPr>
          <w:trHeight w:val="253"/>
        </w:trPr>
        <w:tc>
          <w:tcPr>
            <w:tcW w:w="54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57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44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44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79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44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Туристическая полоса препятствий.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поход</w:t>
            </w: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, 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команды, поочередно проходят туристические этапы.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разучиваемые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 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Моделировать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технические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действия в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Взаимодействовать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в парах и группах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универсальные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умения управлять эмоциями во время учебной и игровой деятельности.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ошибки при выполнении технических действий из спортивных игр.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дисциплину и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в условиях учебной и игровой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деятельности.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Развивать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физические качества.</w:t>
            </w: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44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Мини – футбол по упрощенным правилам.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соревнование</w:t>
            </w: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 Класс делится на две-три команды. Играют в мини – футбол упрощенным правилам.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44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Мини – баскетбол по упрощенным правилам.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игра</w:t>
            </w: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команды. Играют в подводящую игру к баскетболу «Мяч в корзину»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44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Веселые старты и эстафеты.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эстафета</w:t>
            </w: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, 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 Класс делится на две-три команды, выполняет эстафеты между собой.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44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Подвижная игра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«Лапта»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игра</w:t>
            </w: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команды. Играют в лапту.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2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5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44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Игра в мини-волейбол.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 соревнование</w:t>
            </w: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,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ходьба, бег, ОРУ</w:t>
            </w:r>
            <w:r w:rsidRPr="00150A0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1. Краткое описание правил, инструктаж.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 Класс делится на две-три команды. Играют в мини – волейбол.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150A07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Легкая атлетика</w:t>
      </w:r>
      <w:r w:rsidR="00635075">
        <w:rPr>
          <w:rFonts w:eastAsiaTheme="minorHAnsi"/>
          <w:b/>
          <w:sz w:val="22"/>
          <w:szCs w:val="22"/>
          <w:lang w:val="ru-RU" w:eastAsia="en-US"/>
        </w:rPr>
        <w:t xml:space="preserve"> 18 часов</w:t>
      </w:r>
      <w:r w:rsidRPr="00635075">
        <w:rPr>
          <w:rFonts w:eastAsiaTheme="minorHAnsi"/>
          <w:b/>
          <w:sz w:val="22"/>
          <w:szCs w:val="22"/>
          <w:lang w:val="ru-RU" w:eastAsia="en-US"/>
        </w:rPr>
        <w:t>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01"/>
        <w:gridCol w:w="705"/>
        <w:gridCol w:w="992"/>
        <w:gridCol w:w="1276"/>
        <w:gridCol w:w="4253"/>
        <w:gridCol w:w="2210"/>
      </w:tblGrid>
      <w:tr w:rsidR="00150A07" w:rsidRPr="00150A07" w:rsidTr="00245719">
        <w:trPr>
          <w:trHeight w:val="253"/>
        </w:trPr>
        <w:tc>
          <w:tcPr>
            <w:tcW w:w="54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06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9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Вводный урок по легкой атлетике.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Прыжки.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Инструктаж по </w:t>
            </w:r>
            <w:proofErr w:type="spell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Т.Б.на</w:t>
            </w:r>
            <w:proofErr w:type="spellEnd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 уроках легкой атлетике.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пр-ния</w:t>
            </w:r>
            <w:proofErr w:type="spell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, ходьба, бег, ОРУ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1.Прыжки в высоту способом   «перешагивание». 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2.Равномерный бег 800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ПИУ, ДЗ, выход.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выполнении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прыжковых упражнений.</w:t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</w:t>
            </w: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Прыжки в высоту способом   «перешагивание».    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пр-ния</w:t>
            </w:r>
            <w:proofErr w:type="spell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1.Прыжки в высоту способом   «перешагивание».  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2.КДП - наклон туловища вперед.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3.Равномерный бег 900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ПИУ, ДЗ, выход.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подготовка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bCs/>
                <w:i/>
                <w:color w:val="000000"/>
                <w:lang w:val="ru-RU"/>
              </w:rPr>
            </w:pPr>
            <w:r w:rsidRPr="00150A07">
              <w:rPr>
                <w:bCs/>
                <w:i/>
                <w:color w:val="000000"/>
                <w:lang w:val="ru-RU"/>
              </w:rPr>
              <w:t>Бег 15 минут. Преодоление горизонталь</w:t>
            </w:r>
            <w:r w:rsidRPr="00150A07">
              <w:rPr>
                <w:bCs/>
                <w:i/>
                <w:color w:val="000000"/>
                <w:lang w:val="ru-RU"/>
              </w:rPr>
              <w:softHyphen/>
              <w:t>ных препятствий. ОРУ. Специальные бе</w:t>
            </w:r>
            <w:r w:rsidRPr="00150A07">
              <w:rPr>
                <w:bCs/>
                <w:i/>
                <w:color w:val="000000"/>
                <w:lang w:val="ru-RU"/>
              </w:rPr>
              <w:softHyphen/>
              <w:t>говые упражнения. Спортивные игры. Правила использова</w:t>
            </w:r>
            <w:r w:rsidRPr="00150A07">
              <w:rPr>
                <w:bCs/>
                <w:i/>
                <w:color w:val="000000"/>
                <w:lang w:val="ru-RU"/>
              </w:rPr>
              <w:softHyphen/>
              <w:t xml:space="preserve">ния </w:t>
            </w:r>
            <w:proofErr w:type="gramStart"/>
            <w:r w:rsidRPr="00150A07">
              <w:rPr>
                <w:bCs/>
                <w:i/>
                <w:color w:val="000000"/>
                <w:lang w:val="ru-RU"/>
              </w:rPr>
              <w:t>л</w:t>
            </w:r>
            <w:proofErr w:type="gramEnd"/>
            <w:r w:rsidRPr="00150A07">
              <w:rPr>
                <w:bCs/>
                <w:i/>
                <w:color w:val="000000"/>
                <w:lang w:val="ru-RU"/>
              </w:rPr>
              <w:t>/а упражнений для развития вынос</w:t>
            </w:r>
            <w:r w:rsidRPr="00150A07">
              <w:rPr>
                <w:bCs/>
                <w:i/>
                <w:color w:val="000000"/>
                <w:lang w:val="ru-RU"/>
              </w:rPr>
              <w:softHyphen/>
              <w:t>ливости.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Метание малого мяча в цель.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пр-ния</w:t>
            </w:r>
            <w:proofErr w:type="spell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1.Метание малого мяча в цель.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2.Прыжки в высоту способом   «перешагивание».  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3.КДП – подтягивание.          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4.Равномерный бег 1000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ПИУ, ДЗ, выход.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метании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выполнении прыжковых упражнений.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</w:t>
            </w: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89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прыжки в высоту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proofErr w:type="spell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Ст</w:t>
            </w:r>
            <w:proofErr w:type="gramStart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.у</w:t>
            </w:r>
            <w:proofErr w:type="gram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пр-ния</w:t>
            </w:r>
            <w:proofErr w:type="spellEnd"/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1.Учет прыжки в высоту способом   «перешагивание».   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2.Метание малого мяча в цель.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3.Равномерный бег 1200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i/>
                <w:sz w:val="22"/>
                <w:szCs w:val="22"/>
                <w:lang w:val="ru-RU" w:eastAsia="en-US"/>
              </w:rPr>
              <w:t>Построение, ПИУ, ДЗ, выход.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04.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подготовка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ru-RU"/>
              </w:rPr>
            </w:pPr>
            <w:r w:rsidRPr="00150A07">
              <w:rPr>
                <w:bCs/>
                <w:i/>
                <w:color w:val="000000"/>
                <w:sz w:val="28"/>
                <w:szCs w:val="28"/>
                <w:lang w:val="ru-RU"/>
              </w:rPr>
              <w:t>Бег 17 минут. Преодоление горизонталь</w:t>
            </w:r>
            <w:r w:rsidRPr="00150A07">
              <w:rPr>
                <w:bCs/>
                <w:i/>
                <w:color w:val="000000"/>
                <w:sz w:val="28"/>
                <w:szCs w:val="28"/>
                <w:lang w:val="ru-RU"/>
              </w:rPr>
              <w:softHyphen/>
              <w:t>ных препятствий. ОРУ. Специальные бе</w:t>
            </w:r>
            <w:r w:rsidRPr="00150A07">
              <w:rPr>
                <w:bCs/>
                <w:i/>
                <w:color w:val="000000"/>
                <w:sz w:val="28"/>
                <w:szCs w:val="28"/>
                <w:lang w:val="ru-RU"/>
              </w:rPr>
              <w:softHyphen/>
              <w:t xml:space="preserve">говые упражнения. Спортивные игры.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Pr="00150A07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Легкая атлетика.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01"/>
        <w:gridCol w:w="705"/>
        <w:gridCol w:w="992"/>
        <w:gridCol w:w="1276"/>
        <w:gridCol w:w="4253"/>
        <w:gridCol w:w="2210"/>
      </w:tblGrid>
      <w:tr w:rsidR="00150A07" w:rsidRPr="00150A07" w:rsidTr="00245719">
        <w:trPr>
          <w:trHeight w:val="253"/>
        </w:trPr>
        <w:tc>
          <w:tcPr>
            <w:tcW w:w="545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06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5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9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Старт. Бег на короткие дистанции.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</w:t>
            </w:r>
            <w:r w:rsidRPr="00150A07">
              <w:rPr>
                <w:sz w:val="20"/>
                <w:szCs w:val="20"/>
                <w:lang w:val="ru-RU"/>
              </w:rPr>
              <w:t>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1.Низкий старт. Бег на короткие дистанции.     Стартовое ускорение, финиширование.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2.КДП – челночный бег 3*10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3.Метание малого мяча в цель.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1400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метании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беговых упражнений.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</w:t>
            </w: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метание малого мяча в цель.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1.Учет метание малого мяча в цель.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2.Низкий старт. Бег на короткие дистанции.     Стартовое ускорение, финиширование.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3.Подвижная игра лапта.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1500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93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подготовка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t>Бег 20 минут. Преодоление вертикальных препятствий. ОРУ. Специальные беговые упражнения. Спортивные игры.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94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Метание малого мяча на дальность.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Метание малого мяча на дальность.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2.Низкий старт. Бег на короткие дистанции.     Стартовое ускорение, финиширование.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3.КДП – прыжки в длину с места.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4.Равномерный бег 1600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метании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беговых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95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бега на короткие дистанции.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Учет бега на короткие дистанции 60 м.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2. КДП – 30 м. с высокого старта.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 Метание малого на дальность.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 Равномерный бег 1800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96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5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подготовка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bCs/>
                <w:i/>
                <w:color w:val="000000"/>
                <w:lang w:val="ru-RU" w:eastAsia="en-US"/>
              </w:rPr>
              <w:t>Бег 20 минут. Преодоление вертикальных препятствий. ОРУ. Специальные беговые упражнения. Спортивные игры</w:t>
            </w:r>
            <w:r w:rsidRPr="00150A07">
              <w:rPr>
                <w:rFonts w:asciiTheme="minorHAnsi" w:eastAsiaTheme="minorHAnsi" w:hAnsiTheme="minorHAnsi" w:cstheme="minorBidi"/>
                <w:bCs/>
                <w:i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635075" w:rsidRDefault="00635075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val="ru-RU" w:eastAsia="en-US"/>
        </w:rPr>
      </w:pPr>
    </w:p>
    <w:p w:rsidR="00150A07" w:rsidRPr="00635075" w:rsidRDefault="00150A07" w:rsidP="00150A0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 w:rsidRPr="00635075">
        <w:rPr>
          <w:rFonts w:eastAsiaTheme="minorHAnsi"/>
          <w:b/>
          <w:sz w:val="22"/>
          <w:szCs w:val="22"/>
          <w:lang w:val="ru-RU" w:eastAsia="en-US"/>
        </w:rPr>
        <w:lastRenderedPageBreak/>
        <w:t>Легкая атлетика.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701"/>
        <w:gridCol w:w="704"/>
        <w:gridCol w:w="992"/>
        <w:gridCol w:w="1276"/>
        <w:gridCol w:w="4253"/>
        <w:gridCol w:w="2210"/>
      </w:tblGrid>
      <w:tr w:rsidR="00150A07" w:rsidRPr="00150A07" w:rsidTr="00245719">
        <w:trPr>
          <w:trHeight w:val="253"/>
        </w:trPr>
        <w:tc>
          <w:tcPr>
            <w:tcW w:w="54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№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150A0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</w:p>
        </w:tc>
        <w:tc>
          <w:tcPr>
            <w:tcW w:w="1405" w:type="dxa"/>
            <w:gridSpan w:val="2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Тема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Урочная.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Неурочная</w:t>
            </w:r>
          </w:p>
        </w:tc>
        <w:tc>
          <w:tcPr>
            <w:tcW w:w="4253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Элементы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содержания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Планируемые результаты</w:t>
            </w:r>
          </w:p>
        </w:tc>
      </w:tr>
      <w:tr w:rsidR="00150A07" w:rsidRPr="00150A07" w:rsidTr="00245719">
        <w:trPr>
          <w:trHeight w:val="253"/>
        </w:trPr>
        <w:tc>
          <w:tcPr>
            <w:tcW w:w="54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План 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 xml:space="preserve">Факт </w:t>
            </w:r>
          </w:p>
        </w:tc>
        <w:tc>
          <w:tcPr>
            <w:tcW w:w="992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97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Прыжки в длину с разбега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 Прыжки в длину с разбега с полного разбега.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Метание малого мяча на дальность.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 КДП – тест Купера шестиминутный бег.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 Подвижная игра.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 w:val="restart"/>
          </w:tcPr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метании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метания малого мяча.</w:t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Соблюдать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правила техники безопасности при выполнении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Описывать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прыжковых упражнений.</w:t>
            </w: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Выявлять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характерные ошибки в технике выполнения прыжковых упражнений.</w:t>
            </w:r>
          </w:p>
          <w:p w:rsidR="00150A07" w:rsidRPr="00150A07" w:rsidRDefault="00150A07" w:rsidP="00150A07">
            <w:pPr>
              <w:widowControl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  <w:p w:rsidR="00150A07" w:rsidRPr="00150A07" w:rsidRDefault="00150A07" w:rsidP="00150A07">
            <w:pPr>
              <w:widowControl/>
              <w:rPr>
                <w:iCs/>
                <w:color w:val="000000"/>
                <w:sz w:val="18"/>
                <w:szCs w:val="18"/>
                <w:lang w:val="ru-RU"/>
              </w:rPr>
            </w:pPr>
            <w:r w:rsidRPr="00150A07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Осваивать </w:t>
            </w:r>
            <w:r w:rsidRPr="00150A07">
              <w:rPr>
                <w:iCs/>
                <w:color w:val="000000"/>
                <w:sz w:val="18"/>
                <w:szCs w:val="18"/>
                <w:lang w:val="ru-RU"/>
              </w:rPr>
              <w:t>технику бега различными способами.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98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метание малого мяча на дальность.</w:t>
            </w: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 xml:space="preserve">1. Учет метание малого мяча на дальность.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Прыжки в длину с разбега с полного разбега.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 Подвижная игра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4. Равномерный бег 1800 метров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99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подготовка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i/>
                <w:color w:val="000000"/>
                <w:lang w:val="ru-RU" w:eastAsia="en-US"/>
              </w:rPr>
              <w:t>Равномерный бег 25 минут. Бег в гору. Преодоление препятствий. ОРУ. Спортив</w:t>
            </w:r>
            <w:r w:rsidRPr="00150A07">
              <w:rPr>
                <w:rFonts w:eastAsiaTheme="minorHAnsi"/>
                <w:i/>
                <w:color w:val="000000"/>
                <w:lang w:val="ru-RU" w:eastAsia="en-US"/>
              </w:rPr>
              <w:softHyphen/>
              <w:t>ные игры.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150A07" w:rsidTr="00245719">
        <w:trPr>
          <w:cantSplit/>
          <w:trHeight w:val="1134"/>
        </w:trPr>
        <w:tc>
          <w:tcPr>
            <w:tcW w:w="54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100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Бег на выносливость 2000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Прыжки в длину с разбега с полного разбега.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Зачет бег 2000 метров.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3. Подвижная игра лапта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101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Учет прыжки в длину с разбега.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приветствие, СЗУ.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50A07">
              <w:rPr>
                <w:i/>
                <w:sz w:val="20"/>
                <w:szCs w:val="20"/>
                <w:lang w:val="ru-RU"/>
              </w:rPr>
              <w:t>Ст</w:t>
            </w:r>
            <w:proofErr w:type="gramStart"/>
            <w:r w:rsidRPr="00150A07">
              <w:rPr>
                <w:i/>
                <w:sz w:val="20"/>
                <w:szCs w:val="20"/>
                <w:lang w:val="ru-RU"/>
              </w:rPr>
              <w:t>.у</w:t>
            </w:r>
            <w:proofErr w:type="gramEnd"/>
            <w:r w:rsidRPr="00150A07">
              <w:rPr>
                <w:i/>
                <w:sz w:val="20"/>
                <w:szCs w:val="20"/>
                <w:lang w:val="ru-RU"/>
              </w:rPr>
              <w:t>пр-ния</w:t>
            </w:r>
            <w:proofErr w:type="spellEnd"/>
            <w:r w:rsidRPr="00150A07">
              <w:rPr>
                <w:i/>
                <w:sz w:val="20"/>
                <w:szCs w:val="20"/>
                <w:lang w:val="ru-RU"/>
              </w:rPr>
              <w:t>, ходьба, бег, ОРУ.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1. Учет прыжки в длину с разбега с полного разбега.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  <w:lang w:val="ru-RU"/>
              </w:rPr>
            </w:pPr>
            <w:r w:rsidRPr="00150A07">
              <w:rPr>
                <w:sz w:val="22"/>
                <w:szCs w:val="22"/>
                <w:lang w:val="ru-RU"/>
              </w:rPr>
              <w:t>2. Подвижная игра лапта.</w:t>
            </w:r>
            <w:r w:rsidRPr="00150A07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150A07">
              <w:rPr>
                <w:i/>
                <w:sz w:val="20"/>
                <w:szCs w:val="20"/>
                <w:lang w:val="ru-RU"/>
              </w:rPr>
              <w:t>Построение, ПИУ, ДЗ, выход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150A07" w:rsidRPr="006C3153" w:rsidTr="00245719">
        <w:trPr>
          <w:cantSplit/>
          <w:trHeight w:val="1134"/>
        </w:trPr>
        <w:tc>
          <w:tcPr>
            <w:tcW w:w="546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102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701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150A07">
              <w:rPr>
                <w:rFonts w:eastAsiaTheme="minorHAnsi"/>
                <w:sz w:val="22"/>
                <w:szCs w:val="22"/>
                <w:lang w:val="ru-RU" w:eastAsia="en-US"/>
              </w:rPr>
              <w:t>05.</w:t>
            </w:r>
          </w:p>
        </w:tc>
        <w:tc>
          <w:tcPr>
            <w:tcW w:w="704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>Кроссовая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i/>
                <w:sz w:val="28"/>
                <w:szCs w:val="28"/>
                <w:lang w:val="ru-RU" w:eastAsia="en-US"/>
              </w:rPr>
            </w:pPr>
            <w:r w:rsidRPr="00150A07">
              <w:rPr>
                <w:rFonts w:eastAsiaTheme="minorHAnsi"/>
                <w:i/>
                <w:sz w:val="28"/>
                <w:szCs w:val="28"/>
                <w:lang w:val="ru-RU" w:eastAsia="en-US"/>
              </w:rPr>
              <w:t xml:space="preserve"> подготовка</w:t>
            </w: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extDirection w:val="btLr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253" w:type="dxa"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150A07">
              <w:rPr>
                <w:rFonts w:eastAsiaTheme="minorHAnsi"/>
                <w:i/>
                <w:color w:val="000000"/>
                <w:lang w:val="ru-RU" w:eastAsia="en-US"/>
              </w:rPr>
              <w:t>Равномерный бег 25 минут. Бег в гору. Преодоление препятствий. ОРУ. Спортив</w:t>
            </w:r>
            <w:r w:rsidRPr="00150A07">
              <w:rPr>
                <w:rFonts w:eastAsiaTheme="minorHAnsi"/>
                <w:i/>
                <w:color w:val="000000"/>
                <w:lang w:val="ru-RU" w:eastAsia="en-US"/>
              </w:rPr>
              <w:softHyphen/>
              <w:t>ные игры.</w:t>
            </w:r>
          </w:p>
        </w:tc>
        <w:tc>
          <w:tcPr>
            <w:tcW w:w="2210" w:type="dxa"/>
            <w:vMerge/>
          </w:tcPr>
          <w:p w:rsidR="00150A07" w:rsidRPr="00150A07" w:rsidRDefault="00150A07" w:rsidP="00150A07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150A07" w:rsidRDefault="00150A07">
      <w:pPr>
        <w:rPr>
          <w:lang w:val="ru-RU"/>
        </w:rPr>
      </w:pPr>
    </w:p>
    <w:p w:rsidR="00675EEB" w:rsidRPr="00C93F5C" w:rsidRDefault="00675EEB" w:rsidP="00675EEB">
      <w:pPr>
        <w:widowControl/>
        <w:autoSpaceDE/>
        <w:autoSpaceDN/>
        <w:adjustRightInd/>
        <w:jc w:val="center"/>
        <w:rPr>
          <w:b/>
          <w:caps/>
          <w:sz w:val="32"/>
          <w:szCs w:val="32"/>
          <w:lang w:val="ru-RU"/>
        </w:rPr>
      </w:pPr>
      <w:r w:rsidRPr="00C93F5C">
        <w:rPr>
          <w:b/>
          <w:caps/>
          <w:sz w:val="32"/>
          <w:szCs w:val="32"/>
          <w:lang w:val="ru-RU"/>
        </w:rPr>
        <w:lastRenderedPageBreak/>
        <w:t>материально – техническая база.</w:t>
      </w:r>
    </w:p>
    <w:p w:rsidR="00675EEB" w:rsidRPr="00C93F5C" w:rsidRDefault="00675EEB" w:rsidP="00675EEB">
      <w:pPr>
        <w:widowControl/>
        <w:autoSpaceDE/>
        <w:autoSpaceDN/>
        <w:adjustRightInd/>
        <w:jc w:val="center"/>
        <w:rPr>
          <w:b/>
          <w:caps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271"/>
        <w:gridCol w:w="2250"/>
      </w:tblGrid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C93F5C">
              <w:rPr>
                <w:b/>
                <w:caps/>
                <w:sz w:val="28"/>
                <w:szCs w:val="28"/>
                <w:lang w:val="ru-RU"/>
              </w:rPr>
              <w:t>№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C93F5C">
              <w:rPr>
                <w:b/>
                <w:caps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C93F5C">
              <w:rPr>
                <w:b/>
                <w:caps/>
                <w:sz w:val="28"/>
                <w:szCs w:val="28"/>
                <w:lang w:val="ru-RU"/>
              </w:rPr>
              <w:t>количество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СПОРТЗАЛ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</w:rPr>
            </w:pPr>
            <w:r w:rsidRPr="00C93F5C">
              <w:rPr>
                <w:caps/>
              </w:rPr>
              <w:t>+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СПОРТИВНАЯ ПЛОЩАДКА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b/>
                <w:caps/>
              </w:rPr>
            </w:pPr>
            <w:r w:rsidRPr="00C93F5C">
              <w:rPr>
                <w:b/>
                <w:caps/>
              </w:rPr>
              <w:t>+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СТАДИОН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b/>
                <w:caps/>
              </w:rPr>
            </w:pPr>
            <w:r w:rsidRPr="00C93F5C">
              <w:rPr>
                <w:b/>
                <w:caps/>
              </w:rPr>
              <w:t>+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мячи футбольные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</w:rPr>
              <w:t>7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МЯЧИ ВОЛЕЙБОЛЬНЫЕ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10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МЯЧИ БАСКЕТБОЛЬНЫЕ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15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МЯЧИ ДЛЯ МЕТАНИЯ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10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ГРАНАТЫ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10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СКАКАЛКИ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20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ОБРУЧИ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10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гимнастическое бревно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ГИМНАСТИЧЕСКИЕ ПАЛКИ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10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ГИМНАСТИЧЕСКИЕ СКАМЕЙКИ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3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ГИМНАСТИЧЕСКИЕ МАТЫ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12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ГИМНАСТИЧЕСКИЙ КОНЬ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ГИМНАСТИЧЕСКИЙ КОЗЕЛ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БРУСЬЯ ПАРАЛЛЕЛЬНЫЕ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брусья разной высоты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подкидной мостик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1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шведская стенка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4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навесные перекладины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наклонные доски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ГИМНАСТИЧЕСКИЕ ПЕРЕКЛАДИНЫ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3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 xml:space="preserve">коньки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25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лыжи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25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баскетбольные кольца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3</w:t>
            </w:r>
          </w:p>
        </w:tc>
      </w:tr>
      <w:tr w:rsidR="00675EEB" w:rsidRPr="00C93F5C" w:rsidTr="0024571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волейбольная сетка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B" w:rsidRPr="00C93F5C" w:rsidRDefault="00675EEB" w:rsidP="00245719">
            <w:pPr>
              <w:widowControl/>
              <w:autoSpaceDE/>
              <w:autoSpaceDN/>
              <w:adjustRightInd/>
              <w:jc w:val="center"/>
              <w:rPr>
                <w:caps/>
                <w:lang w:val="ru-RU"/>
              </w:rPr>
            </w:pPr>
            <w:r w:rsidRPr="00C93F5C">
              <w:rPr>
                <w:caps/>
                <w:lang w:val="ru-RU"/>
              </w:rPr>
              <w:t>2</w:t>
            </w:r>
          </w:p>
        </w:tc>
      </w:tr>
    </w:tbl>
    <w:p w:rsidR="00675EEB" w:rsidRPr="00150A07" w:rsidRDefault="00675EEB">
      <w:pPr>
        <w:rPr>
          <w:lang w:val="ru-RU"/>
        </w:rPr>
      </w:pPr>
    </w:p>
    <w:sectPr w:rsidR="00675EEB" w:rsidRPr="00150A07" w:rsidSect="00150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383"/>
    <w:multiLevelType w:val="hybridMultilevel"/>
    <w:tmpl w:val="F1A609A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1261"/>
    <w:multiLevelType w:val="hybridMultilevel"/>
    <w:tmpl w:val="6B92239A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3F9E"/>
    <w:multiLevelType w:val="hybridMultilevel"/>
    <w:tmpl w:val="1FCE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F9C"/>
    <w:multiLevelType w:val="hybridMultilevel"/>
    <w:tmpl w:val="44D279F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2919"/>
    <w:multiLevelType w:val="hybridMultilevel"/>
    <w:tmpl w:val="B854F0DE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233B"/>
    <w:multiLevelType w:val="hybridMultilevel"/>
    <w:tmpl w:val="834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397B"/>
    <w:multiLevelType w:val="hybridMultilevel"/>
    <w:tmpl w:val="B1B6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27BDF"/>
    <w:multiLevelType w:val="hybridMultilevel"/>
    <w:tmpl w:val="ADFC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1142B"/>
    <w:multiLevelType w:val="hybridMultilevel"/>
    <w:tmpl w:val="EBF47D7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86"/>
    <w:rsid w:val="00150A07"/>
    <w:rsid w:val="00245719"/>
    <w:rsid w:val="00635075"/>
    <w:rsid w:val="00675EEB"/>
    <w:rsid w:val="006C3153"/>
    <w:rsid w:val="00B6469B"/>
    <w:rsid w:val="00BF3C86"/>
    <w:rsid w:val="00F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5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50A07"/>
  </w:style>
  <w:style w:type="table" w:customStyle="1" w:styleId="2">
    <w:name w:val="Сетка таблицы2"/>
    <w:basedOn w:val="a1"/>
    <w:next w:val="a3"/>
    <w:uiPriority w:val="59"/>
    <w:rsid w:val="0015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0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5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50A07"/>
  </w:style>
  <w:style w:type="table" w:customStyle="1" w:styleId="2">
    <w:name w:val="Сетка таблицы2"/>
    <w:basedOn w:val="a1"/>
    <w:next w:val="a3"/>
    <w:uiPriority w:val="59"/>
    <w:rsid w:val="0015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0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Сергеевна</cp:lastModifiedBy>
  <cp:revision>6</cp:revision>
  <dcterms:created xsi:type="dcterms:W3CDTF">2018-02-18T15:17:00Z</dcterms:created>
  <dcterms:modified xsi:type="dcterms:W3CDTF">2018-02-26T13:47:00Z</dcterms:modified>
</cp:coreProperties>
</file>